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/>
        </w:rPr>
      </w:pPr>
    </w:p>
    <w:tbl>
      <w:tblPr>
        <w:tblStyle w:val="3"/>
        <w:tblpPr w:leftFromText="180" w:rightFromText="180" w:vertAnchor="text" w:horzAnchor="page" w:tblpX="1786" w:tblpY="838"/>
        <w:tblOverlap w:val="never"/>
        <w:tblW w:w="14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50"/>
        <w:gridCol w:w="1433"/>
        <w:gridCol w:w="1431"/>
        <w:gridCol w:w="2003"/>
        <w:gridCol w:w="3633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3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招聘岗位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学历要求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学位要求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  <w:lang w:eastAsia="zh-CN"/>
              </w:rPr>
              <w:t>年龄要求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招聘专业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临床医师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硕士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硕士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Calibri" w:hAnsi="Calibri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（专硕）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18-35周岁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内科学、外科学、急诊医学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Times New Roman" w:hAnsi="Times New Roman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普通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高等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学校招生计划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硕士学历毕业，具有硕士学位证、毕业证、医师资格证、规培证明等。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放射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硕士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硕士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Calibri" w:hAnsi="Calibri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（专硕）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18-35周岁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放射影像学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普通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高等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学校招生计划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硕士学历毕业，具有硕士学位证、毕业证、医师资格证、规培证明等。</w:t>
            </w:r>
          </w:p>
        </w:tc>
      </w:tr>
    </w:tbl>
    <w:p>
      <w:pPr>
        <w:spacing w:line="400" w:lineRule="exact"/>
        <w:jc w:val="center"/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丽江市人民医院202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年度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  <w:lang w:eastAsia="zh-CN"/>
        </w:rPr>
        <w:t>第二批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急需紧缺专业技术人员招聘计划表</w:t>
      </w:r>
    </w:p>
    <w:tbl>
      <w:tblPr>
        <w:tblStyle w:val="4"/>
        <w:tblpPr w:leftFromText="180" w:rightFromText="180" w:vertAnchor="text" w:tblpX="15506" w:tblpY="-8905"/>
        <w:tblOverlap w:val="never"/>
        <w:tblW w:w="1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506" w:tblpY="-6280"/>
        <w:tblOverlap w:val="never"/>
        <w:tblW w:w="3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1" w:type="dxa"/>
          </w:tcPr>
          <w:p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506" w:tblpY="-6262"/>
        <w:tblOverlap w:val="never"/>
        <w:tblW w:w="3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1" w:type="dxa"/>
          </w:tcPr>
          <w:p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1" w:type="dxa"/>
          </w:tcPr>
          <w:p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2I5NTU3YTUxZTU2ZmNkOGM2ZjdjOThiNmU5OTEifQ=="/>
    <w:docVar w:name="KSO_WPS_MARK_KEY" w:val="3be87acc-0068-4acb-a1bd-58aa312e736e"/>
  </w:docVars>
  <w:rsids>
    <w:rsidRoot w:val="00000000"/>
    <w:rsid w:val="082552E4"/>
    <w:rsid w:val="0CC712E3"/>
    <w:rsid w:val="0FE364B1"/>
    <w:rsid w:val="14681A9C"/>
    <w:rsid w:val="18732654"/>
    <w:rsid w:val="1A7B27A6"/>
    <w:rsid w:val="1B304996"/>
    <w:rsid w:val="1EFB4D5E"/>
    <w:rsid w:val="1F2226F1"/>
    <w:rsid w:val="1F726568"/>
    <w:rsid w:val="1FBD6041"/>
    <w:rsid w:val="20F642D6"/>
    <w:rsid w:val="23FF745E"/>
    <w:rsid w:val="270A69E3"/>
    <w:rsid w:val="273478B3"/>
    <w:rsid w:val="276E6F72"/>
    <w:rsid w:val="28236645"/>
    <w:rsid w:val="28BE7DC7"/>
    <w:rsid w:val="2B7A6DBB"/>
    <w:rsid w:val="39A96736"/>
    <w:rsid w:val="3D30661E"/>
    <w:rsid w:val="3EBE3EE3"/>
    <w:rsid w:val="410153B1"/>
    <w:rsid w:val="414F68AE"/>
    <w:rsid w:val="448659A1"/>
    <w:rsid w:val="4BB02E05"/>
    <w:rsid w:val="4C2673DC"/>
    <w:rsid w:val="4FB962C0"/>
    <w:rsid w:val="522E2CD6"/>
    <w:rsid w:val="545F0732"/>
    <w:rsid w:val="557F52E2"/>
    <w:rsid w:val="55F07942"/>
    <w:rsid w:val="58121BA5"/>
    <w:rsid w:val="63162A02"/>
    <w:rsid w:val="637F5A87"/>
    <w:rsid w:val="64E42046"/>
    <w:rsid w:val="6C6F7894"/>
    <w:rsid w:val="6DBE112D"/>
    <w:rsid w:val="7D6C4A40"/>
    <w:rsid w:val="7D7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356</Characters>
  <Lines>0</Lines>
  <Paragraphs>0</Paragraphs>
  <TotalTime>12</TotalTime>
  <ScaleCrop>false</ScaleCrop>
  <LinksUpToDate>false</LinksUpToDate>
  <CharactersWithSpaces>356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2015-11-08T19:51:00Z</dcterms:created>
  <dc:creator>Administrator</dc:creator>
  <cp:lastModifiedBy>yyyp</cp:lastModifiedBy>
  <cp:lastPrinted>2024-03-07T02:43:00Z</cp:lastPrinted>
  <dcterms:modified xsi:type="dcterms:W3CDTF">2024-07-03T08:37:05Z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2E44038D762B4ED2AD3BF5951F6C6442_13</vt:lpwstr>
  </property>
</Properties>
</file>