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附件1：</w:t>
      </w:r>
    </w:p>
    <w:p>
      <w:pPr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</w:p>
    <w:p>
      <w:pPr>
        <w:spacing w:line="400" w:lineRule="exact"/>
        <w:jc w:val="center"/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</w:rPr>
      </w:pPr>
      <w:r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</w:rPr>
        <w:t>丽江市人民</w:t>
      </w:r>
      <w:r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  <w:lang w:eastAsia="zh-CN"/>
        </w:rPr>
        <w:t>医院202</w:t>
      </w:r>
      <w:r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  <w:lang w:val="en-US" w:eastAsia="zh-CN"/>
        </w:rPr>
        <w:t>3</w:t>
      </w:r>
      <w:r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  <w:lang w:eastAsia="zh-CN"/>
        </w:rPr>
        <w:t>年度</w:t>
      </w:r>
      <w:r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  <w:lang w:val="en-US" w:eastAsia="zh-CN"/>
        </w:rPr>
        <w:t>第二批</w:t>
      </w:r>
      <w:r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  <w:lang w:eastAsia="zh-CN"/>
        </w:rPr>
        <w:t>紧缺急需卫生人才招聘计</w:t>
      </w:r>
      <w:r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</w:rPr>
        <w:t>划表</w:t>
      </w:r>
    </w:p>
    <w:tbl>
      <w:tblPr>
        <w:tblStyle w:val="3"/>
        <w:tblW w:w="12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825"/>
        <w:gridCol w:w="1135"/>
        <w:gridCol w:w="1217"/>
        <w:gridCol w:w="834"/>
        <w:gridCol w:w="3447"/>
        <w:gridCol w:w="736"/>
        <w:gridCol w:w="3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招聘岗位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招聘人数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学位要求</w:t>
            </w:r>
          </w:p>
        </w:tc>
        <w:tc>
          <w:tcPr>
            <w:tcW w:w="428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招聘专业</w:t>
            </w:r>
          </w:p>
        </w:tc>
        <w:tc>
          <w:tcPr>
            <w:tcW w:w="456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其他条件要求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临床医师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研究生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硕士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_GBK"/>
                <w:color w:val="auto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（专硕）</w:t>
            </w:r>
          </w:p>
        </w:tc>
        <w:tc>
          <w:tcPr>
            <w:tcW w:w="428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内科学、外科学、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老年病学、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儿科学、耳鼻咽喉科学、急诊医学、重症医学、医学影像学、临床病理学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、全科医学。</w:t>
            </w:r>
          </w:p>
        </w:tc>
        <w:tc>
          <w:tcPr>
            <w:tcW w:w="456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2021-2023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年普通高等院校硕士学历毕业，具有硕士学位证、毕业证、医师资格证、规培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合格证书。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申报单位意见</w:t>
            </w:r>
          </w:p>
        </w:tc>
        <w:tc>
          <w:tcPr>
            <w:tcW w:w="3177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"/>
              <w:rPr>
                <w:rFonts w:hint="eastAsia"/>
                <w:color w:val="auto"/>
                <w:highlight w:val="none"/>
              </w:rPr>
            </w:pPr>
          </w:p>
          <w:p>
            <w:pPr>
              <w:spacing w:line="4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签字：</w:t>
            </w:r>
          </w:p>
          <w:p>
            <w:pPr>
              <w:spacing w:line="4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盖章：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主管部门意见</w:t>
            </w:r>
          </w:p>
        </w:tc>
        <w:tc>
          <w:tcPr>
            <w:tcW w:w="3447" w:type="dxa"/>
            <w:noWrap w:val="0"/>
            <w:vAlign w:val="center"/>
          </w:tcPr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"/>
              <w:rPr>
                <w:rFonts w:hint="eastAsia"/>
                <w:color w:val="auto"/>
                <w:highlight w:val="none"/>
              </w:rPr>
            </w:pPr>
          </w:p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签字：</w:t>
            </w:r>
          </w:p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盖章：</w:t>
            </w:r>
            <w:bookmarkStart w:id="0" w:name="_GoBack"/>
            <w:bookmarkEnd w:id="0"/>
          </w:p>
          <w:p>
            <w:pPr>
              <w:spacing w:line="400" w:lineRule="exact"/>
              <w:jc w:val="left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400" w:lineRule="exact"/>
              <w:rPr>
                <w:rFonts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rPr>
                <w:rFonts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编制部门意见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830" w:type="dxa"/>
            <w:noWrap w:val="0"/>
            <w:vAlign w:val="center"/>
          </w:tcPr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1920" w:firstLineChars="8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签字：</w:t>
            </w:r>
          </w:p>
          <w:p>
            <w:pPr>
              <w:spacing w:line="400" w:lineRule="exact"/>
              <w:ind w:firstLine="1920" w:firstLineChars="8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盖章：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年   月   日</w:t>
            </w:r>
          </w:p>
        </w:tc>
      </w:tr>
    </w:tbl>
    <w:p>
      <w:pP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附表2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</w:pPr>
    </w:p>
    <w:p>
      <w:pPr>
        <w:spacing w:line="400" w:lineRule="exact"/>
        <w:jc w:val="center"/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</w:rPr>
      </w:pPr>
      <w:r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</w:rPr>
        <w:t>丽江市传染病医院</w:t>
      </w:r>
      <w:r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  <w:lang w:val="en-US" w:eastAsia="zh-CN"/>
        </w:rPr>
        <w:t>3</w:t>
      </w:r>
      <w:r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  <w:lang w:eastAsia="zh-CN"/>
        </w:rPr>
        <w:t>年度</w:t>
      </w:r>
      <w:r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  <w:lang w:val="en-US" w:eastAsia="zh-CN"/>
        </w:rPr>
        <w:t>第二批</w:t>
      </w:r>
      <w:r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  <w:lang w:eastAsia="zh-CN"/>
        </w:rPr>
        <w:t>紧缺急需卫生人才招聘计</w:t>
      </w:r>
      <w:r>
        <w:rPr>
          <w:rFonts w:hint="eastAsia" w:ascii="方正小标宋_GBK" w:eastAsia="方正小标宋_GBK"/>
          <w:b w:val="0"/>
          <w:bCs/>
          <w:color w:val="auto"/>
          <w:sz w:val="36"/>
          <w:szCs w:val="36"/>
          <w:highlight w:val="none"/>
        </w:rPr>
        <w:t>划表</w:t>
      </w:r>
    </w:p>
    <w:tbl>
      <w:tblPr>
        <w:tblStyle w:val="3"/>
        <w:tblW w:w="139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221"/>
        <w:gridCol w:w="1012"/>
        <w:gridCol w:w="1220"/>
        <w:gridCol w:w="908"/>
        <w:gridCol w:w="3372"/>
        <w:gridCol w:w="884"/>
        <w:gridCol w:w="4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招聘岗位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招聘人数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学位要求</w:t>
            </w:r>
          </w:p>
        </w:tc>
        <w:tc>
          <w:tcPr>
            <w:tcW w:w="428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招聘专业</w:t>
            </w:r>
          </w:p>
        </w:tc>
        <w:tc>
          <w:tcPr>
            <w:tcW w:w="5296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b/>
                <w:color w:val="auto"/>
                <w:sz w:val="24"/>
                <w:szCs w:val="24"/>
                <w:highlight w:val="none"/>
              </w:rPr>
              <w:t>其他条件要求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临床医师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研究生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硕士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（专硕）</w:t>
            </w:r>
          </w:p>
        </w:tc>
        <w:tc>
          <w:tcPr>
            <w:tcW w:w="42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内科学、外科学、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老年病学、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儿科学、耳鼻咽喉科学、急诊医学、重症医学、医学影像学、临床病理学、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全科医学、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皮肤病与性病学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52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2021-2023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普通高等院校硕士学历毕业，具有硕士学位证、毕业证、医师资格证、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规培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合格证书。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临床医学研究人员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0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研究生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硕士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（学硕）</w:t>
            </w:r>
          </w:p>
        </w:tc>
        <w:tc>
          <w:tcPr>
            <w:tcW w:w="42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内科学、外科学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52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方正仿宋_GBK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2021-2023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ascii="Times New Roman" w:hAnsi="Times New Roman" w:eastAsia="方正仿宋_GBK"/>
                <w:color w:val="auto"/>
                <w:sz w:val="24"/>
                <w:szCs w:val="24"/>
                <w:highlight w:val="none"/>
              </w:rPr>
              <w:t>普通高等院校硕士学历毕业，具有硕士学位证、毕业证、医师资格证</w:t>
            </w:r>
            <w:r>
              <w:rPr>
                <w:rFonts w:hint="eastAsia" w:ascii="Times New Roman" w:hAnsi="Times New Roman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87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方正仿宋_GBK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申报单位意见</w:t>
            </w:r>
          </w:p>
        </w:tc>
        <w:tc>
          <w:tcPr>
            <w:tcW w:w="3453" w:type="dxa"/>
            <w:gridSpan w:val="3"/>
            <w:noWrap w:val="0"/>
            <w:vAlign w:val="center"/>
          </w:tcPr>
          <w:p>
            <w:pPr>
              <w:spacing w:line="400" w:lineRule="exact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"/>
              <w:rPr>
                <w:rFonts w:hint="eastAsia"/>
                <w:color w:val="auto"/>
                <w:highlight w:val="none"/>
              </w:rPr>
            </w:pPr>
          </w:p>
          <w:p>
            <w:pPr>
              <w:spacing w:line="4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签字：</w:t>
            </w:r>
          </w:p>
          <w:p>
            <w:pPr>
              <w:spacing w:line="4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盖章：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主管部门意见</w:t>
            </w:r>
          </w:p>
        </w:tc>
        <w:tc>
          <w:tcPr>
            <w:tcW w:w="3372" w:type="dxa"/>
            <w:noWrap w:val="0"/>
            <w:vAlign w:val="center"/>
          </w:tcPr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pStyle w:val="2"/>
              <w:rPr>
                <w:rFonts w:hint="eastAsia"/>
                <w:color w:val="auto"/>
                <w:highlight w:val="none"/>
              </w:rPr>
            </w:pPr>
          </w:p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签字：</w:t>
            </w:r>
          </w:p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盖章：</w:t>
            </w:r>
          </w:p>
          <w:p>
            <w:pPr>
              <w:spacing w:line="400" w:lineRule="exact"/>
              <w:jc w:val="left"/>
              <w:rPr>
                <w:rFonts w:hint="eastAsia" w:ascii="方正仿宋_GBK" w:eastAsia="方正仿宋_GBK" w:hAnsiTheme="minorHAnsi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8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编制</w:t>
            </w:r>
          </w:p>
          <w:p>
            <w:pPr>
              <w:spacing w:line="400" w:lineRule="exact"/>
              <w:jc w:val="center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部门</w:t>
            </w:r>
          </w:p>
          <w:p>
            <w:pPr>
              <w:spacing w:line="400" w:lineRule="exact"/>
              <w:jc w:val="center"/>
              <w:rPr>
                <w:rFonts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意见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412" w:type="dxa"/>
            <w:noWrap w:val="0"/>
            <w:vAlign w:val="center"/>
          </w:tcPr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1440" w:firstLineChars="6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</w:p>
          <w:p>
            <w:pPr>
              <w:spacing w:line="400" w:lineRule="exact"/>
              <w:ind w:firstLine="1920" w:firstLineChars="8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签字：</w:t>
            </w:r>
          </w:p>
          <w:p>
            <w:pPr>
              <w:spacing w:line="400" w:lineRule="exact"/>
              <w:ind w:firstLine="1920" w:firstLineChars="800"/>
              <w:jc w:val="both"/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盖章：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方正仿宋_GBK" w:cstheme="minorBidi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方正仿宋_GBK" w:eastAsia="方正仿宋_GBK"/>
                <w:color w:val="auto"/>
                <w:sz w:val="24"/>
                <w:szCs w:val="24"/>
                <w:highlight w:val="none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</w:p>
    <w:sectPr>
      <w:pgSz w:w="16838" w:h="11906" w:orient="landscape"/>
      <w:pgMar w:top="1800" w:right="10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xMDNkNGJlOTIyN2Y0ZDEwMTQ2ODUxZThhNWE5ZTAifQ=="/>
  </w:docVars>
  <w:rsids>
    <w:rsidRoot w:val="00000000"/>
    <w:rsid w:val="2A8625BF"/>
    <w:rsid w:val="2B341ABD"/>
    <w:rsid w:val="3F2759C2"/>
    <w:rsid w:val="465A35F0"/>
    <w:rsid w:val="4FF84178"/>
    <w:rsid w:val="66874FE0"/>
    <w:rsid w:val="7AB44828"/>
    <w:rsid w:val="7B00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479</Words>
  <Characters>509</Characters>
  <Lines>0</Lines>
  <Paragraphs>0</Paragraphs>
  <TotalTime>29</TotalTime>
  <ScaleCrop>false</ScaleCrop>
  <LinksUpToDate>false</LinksUpToDate>
  <CharactersWithSpaces>615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2023-06-29T03:32:00Z</dcterms:created>
  <dc:creator>Administrator</dc:creator>
  <cp:lastModifiedBy>╰_╯</cp:lastModifiedBy>
  <cp:lastPrinted>2015-11-08T13:27:22Z</cp:lastPrinted>
  <dcterms:modified xsi:type="dcterms:W3CDTF">2015-11-08T13:50:40Z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70322E109BC64CBB8D6311B4C76A613D_12</vt:lpwstr>
  </property>
</Properties>
</file>