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1D0" w:rsidRDefault="003331D0">
      <w:pPr>
        <w:spacing w:line="600" w:lineRule="exact"/>
        <w:ind w:firstLineChars="200" w:firstLine="868"/>
        <w:jc w:val="center"/>
        <w:rPr>
          <w:rFonts w:ascii="宋体" w:eastAsia="方正小标宋_GBK" w:hAnsi="宋体" w:cs="方正小标宋简体"/>
          <w:bCs/>
          <w:color w:val="000000"/>
          <w:kern w:val="44"/>
          <w:sz w:val="44"/>
          <w:szCs w:val="44"/>
          <w:lang w:val="zh-CN"/>
        </w:rPr>
      </w:pPr>
    </w:p>
    <w:p w:rsidR="003331D0" w:rsidRDefault="003331D0">
      <w:pPr>
        <w:spacing w:line="600" w:lineRule="exact"/>
        <w:ind w:firstLineChars="200" w:firstLine="868"/>
        <w:jc w:val="center"/>
        <w:rPr>
          <w:rFonts w:ascii="宋体" w:eastAsia="方正小标宋_GBK" w:hAnsi="宋体" w:cs="方正小标宋简体"/>
          <w:bCs/>
          <w:color w:val="000000"/>
          <w:kern w:val="44"/>
          <w:sz w:val="44"/>
          <w:szCs w:val="44"/>
          <w:lang w:val="zh-CN"/>
        </w:rPr>
      </w:pPr>
    </w:p>
    <w:p w:rsidR="00932A29" w:rsidRDefault="004E51F0">
      <w:pPr>
        <w:spacing w:line="600" w:lineRule="exact"/>
        <w:jc w:val="center"/>
        <w:rPr>
          <w:rFonts w:ascii="宋体" w:eastAsia="方正小标宋_GBK" w:hAnsi="宋体" w:cs="方正小标宋简体"/>
          <w:bCs/>
          <w:color w:val="000000"/>
          <w:w w:val="90"/>
          <w:kern w:val="44"/>
          <w:sz w:val="44"/>
          <w:szCs w:val="44"/>
          <w:lang w:val="zh-CN"/>
        </w:rPr>
      </w:pPr>
      <w:r w:rsidRPr="00525026">
        <w:rPr>
          <w:rFonts w:ascii="宋体" w:eastAsia="方正小标宋_GBK" w:hAnsi="宋体" w:cs="方正小标宋简体" w:hint="eastAsia"/>
          <w:bCs/>
          <w:color w:val="000000"/>
          <w:spacing w:val="-22"/>
          <w:w w:val="90"/>
          <w:kern w:val="44"/>
          <w:sz w:val="44"/>
          <w:szCs w:val="44"/>
        </w:rPr>
        <w:t>云南</w:t>
      </w:r>
      <w:r w:rsidRPr="00525026">
        <w:rPr>
          <w:rFonts w:ascii="宋体" w:eastAsia="方正小标宋_GBK" w:hAnsi="宋体" w:cs="方正小标宋简体" w:hint="eastAsia"/>
          <w:bCs/>
          <w:color w:val="000000"/>
          <w:spacing w:val="-22"/>
          <w:w w:val="90"/>
          <w:kern w:val="44"/>
          <w:sz w:val="44"/>
          <w:szCs w:val="44"/>
          <w:lang w:val="zh-CN"/>
        </w:rPr>
        <w:t>省卫</w:t>
      </w:r>
      <w:r w:rsidRPr="007C07E8">
        <w:rPr>
          <w:rFonts w:ascii="宋体" w:eastAsia="方正小标宋_GBK" w:hAnsi="宋体" w:cs="方正小标宋简体" w:hint="eastAsia"/>
          <w:bCs/>
          <w:color w:val="000000"/>
          <w:spacing w:val="-22"/>
          <w:w w:val="90"/>
          <w:kern w:val="44"/>
          <w:sz w:val="44"/>
          <w:szCs w:val="44"/>
          <w:lang w:val="zh-CN"/>
        </w:rPr>
        <w:t>生</w:t>
      </w:r>
      <w:r w:rsidRPr="007C07E8">
        <w:rPr>
          <w:rFonts w:ascii="宋体" w:eastAsia="方正小标宋_GBK" w:hAnsi="宋体" w:cs="方正小标宋简体" w:hint="eastAsia"/>
          <w:bCs/>
          <w:color w:val="000000"/>
          <w:spacing w:val="-22"/>
          <w:w w:val="90"/>
          <w:kern w:val="44"/>
          <w:sz w:val="44"/>
          <w:szCs w:val="44"/>
        </w:rPr>
        <w:t>健康</w:t>
      </w:r>
      <w:r w:rsidRPr="007C07E8">
        <w:rPr>
          <w:rFonts w:ascii="宋体" w:eastAsia="方正小标宋_GBK" w:hAnsi="宋体" w:cs="方正小标宋简体" w:hint="eastAsia"/>
          <w:bCs/>
          <w:color w:val="000000"/>
          <w:spacing w:val="-22"/>
          <w:w w:val="90"/>
          <w:kern w:val="44"/>
          <w:sz w:val="44"/>
          <w:szCs w:val="44"/>
          <w:lang w:val="zh-CN"/>
        </w:rPr>
        <w:t>人才交流中心</w:t>
      </w:r>
      <w:r w:rsidRPr="007C07E8">
        <w:rPr>
          <w:rFonts w:ascii="宋体" w:eastAsia="方正小标宋_GBK" w:hAnsi="宋体" w:cs="方正小标宋简体" w:hint="eastAsia"/>
          <w:bCs/>
          <w:color w:val="000000"/>
          <w:spacing w:val="-22"/>
          <w:w w:val="90"/>
          <w:kern w:val="44"/>
          <w:sz w:val="44"/>
          <w:szCs w:val="44"/>
        </w:rPr>
        <w:t xml:space="preserve"> </w:t>
      </w:r>
      <w:r w:rsidRPr="007C07E8">
        <w:rPr>
          <w:rFonts w:ascii="宋体" w:eastAsia="方正小标宋_GBK" w:hAnsi="宋体" w:cs="方正小标宋简体" w:hint="eastAsia"/>
          <w:bCs/>
          <w:color w:val="000000"/>
          <w:spacing w:val="-22"/>
          <w:w w:val="90"/>
          <w:kern w:val="44"/>
          <w:sz w:val="44"/>
          <w:szCs w:val="44"/>
        </w:rPr>
        <w:t>云南</w:t>
      </w:r>
      <w:r w:rsidRPr="007C07E8">
        <w:rPr>
          <w:rFonts w:ascii="宋体" w:eastAsia="方正小标宋_GBK" w:hAnsi="宋体" w:cs="方正小标宋简体" w:hint="eastAsia"/>
          <w:bCs/>
          <w:color w:val="000000"/>
          <w:spacing w:val="-22"/>
          <w:w w:val="90"/>
          <w:kern w:val="44"/>
          <w:sz w:val="44"/>
          <w:szCs w:val="44"/>
          <w:lang w:val="zh-CN"/>
        </w:rPr>
        <w:t>省</w:t>
      </w:r>
      <w:r w:rsidRPr="007C07E8">
        <w:rPr>
          <w:rFonts w:ascii="宋体" w:eastAsia="方正小标宋_GBK" w:hAnsi="宋体" w:cs="方正小标宋简体" w:hint="eastAsia"/>
          <w:bCs/>
          <w:color w:val="000000"/>
          <w:spacing w:val="-22"/>
          <w:w w:val="90"/>
          <w:kern w:val="44"/>
          <w:sz w:val="44"/>
          <w:szCs w:val="44"/>
        </w:rPr>
        <w:t>中医中药研</w:t>
      </w:r>
      <w:r w:rsidRPr="00525026">
        <w:rPr>
          <w:rFonts w:ascii="宋体" w:eastAsia="方正小标宋_GBK" w:hAnsi="宋体" w:cs="方正小标宋简体" w:hint="eastAsia"/>
          <w:bCs/>
          <w:color w:val="000000"/>
          <w:spacing w:val="-22"/>
          <w:w w:val="90"/>
          <w:kern w:val="44"/>
          <w:sz w:val="44"/>
          <w:szCs w:val="44"/>
        </w:rPr>
        <w:t>究院</w:t>
      </w:r>
      <w:r>
        <w:rPr>
          <w:rFonts w:ascii="宋体" w:eastAsia="方正小标宋_GBK" w:hAnsi="宋体" w:cs="方正小标宋简体" w:hint="eastAsia"/>
          <w:bCs/>
          <w:color w:val="000000"/>
          <w:w w:val="90"/>
          <w:kern w:val="44"/>
          <w:sz w:val="44"/>
          <w:szCs w:val="44"/>
          <w:lang w:val="zh-CN"/>
        </w:rPr>
        <w:t>关于对</w:t>
      </w:r>
      <w:r w:rsidR="00932A29">
        <w:rPr>
          <w:rFonts w:ascii="宋体" w:eastAsia="方正小标宋_GBK" w:hAnsi="宋体" w:cs="方正小标宋简体" w:hint="eastAsia"/>
          <w:bCs/>
          <w:color w:val="000000"/>
          <w:w w:val="90"/>
          <w:kern w:val="44"/>
          <w:sz w:val="44"/>
          <w:szCs w:val="44"/>
          <w:lang w:val="zh-CN"/>
        </w:rPr>
        <w:t>原卫生人员培训中心</w:t>
      </w:r>
      <w:r>
        <w:rPr>
          <w:rFonts w:ascii="宋体" w:eastAsia="方正小标宋_GBK" w:hAnsi="宋体" w:cs="方正小标宋简体" w:hint="eastAsia"/>
          <w:bCs/>
          <w:color w:val="000000"/>
          <w:w w:val="90"/>
          <w:kern w:val="44"/>
          <w:sz w:val="44"/>
          <w:szCs w:val="44"/>
          <w:lang w:val="zh-CN"/>
        </w:rPr>
        <w:t>资产评估询价</w:t>
      </w:r>
    </w:p>
    <w:p w:rsidR="003331D0" w:rsidRDefault="004E51F0">
      <w:pPr>
        <w:spacing w:line="600" w:lineRule="exact"/>
        <w:jc w:val="center"/>
        <w:rPr>
          <w:rFonts w:ascii="宋体" w:eastAsia="方正小标宋_GBK" w:hAnsi="宋体" w:cs="方正小标宋简体"/>
          <w:bCs/>
          <w:color w:val="000000"/>
          <w:w w:val="90"/>
          <w:kern w:val="44"/>
          <w:sz w:val="44"/>
          <w:szCs w:val="44"/>
          <w:lang w:val="zh-CN"/>
        </w:rPr>
      </w:pPr>
      <w:r>
        <w:rPr>
          <w:rFonts w:ascii="宋体" w:eastAsia="方正小标宋_GBK" w:hAnsi="宋体" w:cs="方正小标宋简体" w:hint="eastAsia"/>
          <w:bCs/>
          <w:color w:val="000000"/>
          <w:w w:val="90"/>
          <w:kern w:val="44"/>
          <w:sz w:val="44"/>
          <w:szCs w:val="44"/>
          <w:lang w:val="zh-CN"/>
        </w:rPr>
        <w:t>公告</w:t>
      </w:r>
    </w:p>
    <w:p w:rsidR="003331D0" w:rsidRDefault="003331D0">
      <w:pPr>
        <w:spacing w:line="560" w:lineRule="exact"/>
        <w:ind w:firstLineChars="200" w:firstLine="628"/>
        <w:rPr>
          <w:rFonts w:ascii="宋体" w:eastAsia="方正仿宋_GBK" w:hAnsi="宋体" w:cs="宋体"/>
          <w:color w:val="000000"/>
          <w:sz w:val="32"/>
          <w:szCs w:val="28"/>
        </w:rPr>
      </w:pPr>
    </w:p>
    <w:p w:rsidR="003331D0" w:rsidRDefault="004E51F0">
      <w:pPr>
        <w:spacing w:line="600" w:lineRule="exact"/>
        <w:ind w:firstLineChars="200" w:firstLine="628"/>
        <w:rPr>
          <w:rFonts w:ascii="宋体" w:eastAsia="方正仿宋_GBK" w:hAnsi="宋体" w:cs="宋体"/>
          <w:color w:val="000000"/>
          <w:sz w:val="32"/>
          <w:szCs w:val="28"/>
        </w:rPr>
      </w:pPr>
      <w:r>
        <w:rPr>
          <w:rFonts w:ascii="宋体" w:eastAsia="方正仿宋_GBK" w:hAnsi="宋体" w:cs="宋体" w:hint="eastAsia"/>
          <w:color w:val="000000"/>
          <w:sz w:val="32"/>
          <w:szCs w:val="28"/>
        </w:rPr>
        <w:t>结合实际，拟对以下项目采用询价方式进行采购，现将有关事项公告如下：</w:t>
      </w:r>
    </w:p>
    <w:p w:rsidR="003331D0" w:rsidRDefault="004E51F0">
      <w:pPr>
        <w:spacing w:line="600" w:lineRule="exact"/>
        <w:ind w:firstLineChars="200" w:firstLine="628"/>
        <w:rPr>
          <w:rFonts w:ascii="宋体" w:eastAsia="方正黑体_GBK" w:hAnsi="宋体" w:cs="宋体"/>
          <w:color w:val="000000"/>
          <w:sz w:val="32"/>
          <w:szCs w:val="28"/>
        </w:rPr>
      </w:pPr>
      <w:r>
        <w:rPr>
          <w:rFonts w:ascii="宋体" w:eastAsia="方正黑体_GBK" w:hAnsi="宋体" w:cs="宋体" w:hint="eastAsia"/>
          <w:color w:val="000000"/>
          <w:sz w:val="32"/>
          <w:szCs w:val="28"/>
        </w:rPr>
        <w:t>一、项目基本情况</w:t>
      </w:r>
    </w:p>
    <w:p w:rsidR="00525026" w:rsidRPr="00525026" w:rsidRDefault="004E51F0" w:rsidP="00525026">
      <w:pPr>
        <w:spacing w:line="600" w:lineRule="exact"/>
        <w:ind w:firstLineChars="200" w:firstLine="628"/>
        <w:rPr>
          <w:rFonts w:ascii="宋体" w:eastAsia="方正仿宋_GBK" w:hAnsi="宋体" w:cs="宋体"/>
          <w:color w:val="000000"/>
          <w:sz w:val="32"/>
          <w:szCs w:val="28"/>
        </w:rPr>
      </w:pPr>
      <w:r w:rsidRPr="00525026">
        <w:rPr>
          <w:rFonts w:ascii="宋体" w:eastAsia="方正仿宋_GBK" w:hAnsi="宋体" w:cs="宋体" w:hint="eastAsia"/>
          <w:color w:val="000000"/>
          <w:sz w:val="32"/>
          <w:szCs w:val="28"/>
        </w:rPr>
        <w:t>项目名称</w:t>
      </w:r>
      <w:r>
        <w:rPr>
          <w:rFonts w:ascii="宋体" w:eastAsia="方正仿宋_GBK" w:hAnsi="宋体" w:cs="宋体" w:hint="eastAsia"/>
          <w:color w:val="000000"/>
          <w:sz w:val="32"/>
          <w:szCs w:val="28"/>
        </w:rPr>
        <w:t>：</w:t>
      </w:r>
      <w:r w:rsidR="00525026" w:rsidRPr="00525026">
        <w:rPr>
          <w:rFonts w:ascii="宋体" w:eastAsia="方正仿宋_GBK" w:hAnsi="宋体" w:cs="宋体" w:hint="eastAsia"/>
          <w:color w:val="000000"/>
          <w:sz w:val="32"/>
          <w:szCs w:val="28"/>
        </w:rPr>
        <w:t>原云南省卫生人员培训中心资产评估（</w:t>
      </w:r>
      <w:proofErr w:type="gramStart"/>
      <w:r w:rsidR="00525026" w:rsidRPr="00525026">
        <w:rPr>
          <w:rFonts w:ascii="宋体" w:eastAsia="方正仿宋_GBK" w:hAnsi="宋体" w:cs="宋体" w:hint="eastAsia"/>
          <w:color w:val="000000"/>
          <w:sz w:val="32"/>
          <w:szCs w:val="28"/>
        </w:rPr>
        <w:t>圣诺苑</w:t>
      </w:r>
      <w:proofErr w:type="gramEnd"/>
      <w:r w:rsidR="00525026" w:rsidRPr="00525026">
        <w:rPr>
          <w:rFonts w:ascii="宋体" w:eastAsia="方正仿宋_GBK" w:hAnsi="宋体" w:cs="宋体" w:hint="eastAsia"/>
          <w:color w:val="000000"/>
          <w:sz w:val="32"/>
          <w:szCs w:val="28"/>
        </w:rPr>
        <w:t>大楼、景星街大楼）</w:t>
      </w:r>
      <w:r w:rsidR="00525026">
        <w:rPr>
          <w:rFonts w:ascii="宋体" w:eastAsia="方正仿宋_GBK" w:hAnsi="宋体" w:cs="宋体" w:hint="eastAsia"/>
          <w:color w:val="000000"/>
          <w:sz w:val="32"/>
          <w:szCs w:val="28"/>
        </w:rPr>
        <w:t>，评估明细详见询价文件。</w:t>
      </w:r>
    </w:p>
    <w:p w:rsidR="003331D0" w:rsidRDefault="004E51F0">
      <w:pPr>
        <w:spacing w:line="600" w:lineRule="exact"/>
        <w:ind w:firstLineChars="200" w:firstLine="628"/>
        <w:rPr>
          <w:rFonts w:ascii="宋体" w:eastAsia="方正仿宋_GBK" w:hAnsi="宋体" w:cs="宋体"/>
          <w:color w:val="000000"/>
          <w:sz w:val="32"/>
          <w:szCs w:val="28"/>
        </w:rPr>
      </w:pPr>
      <w:r>
        <w:rPr>
          <w:rFonts w:ascii="宋体" w:eastAsia="方正仿宋_GBK" w:hAnsi="宋体" w:cs="宋体" w:hint="eastAsia"/>
          <w:color w:val="000000"/>
          <w:sz w:val="32"/>
          <w:szCs w:val="28"/>
        </w:rPr>
        <w:t>采购方式：询价</w:t>
      </w:r>
    </w:p>
    <w:p w:rsidR="003331D0" w:rsidRDefault="004E51F0">
      <w:pPr>
        <w:spacing w:line="600" w:lineRule="exact"/>
        <w:ind w:firstLineChars="200" w:firstLine="628"/>
        <w:rPr>
          <w:rFonts w:ascii="宋体" w:eastAsia="方正仿宋_GBK" w:hAnsi="宋体" w:cs="宋体"/>
          <w:color w:val="000000"/>
          <w:sz w:val="32"/>
          <w:szCs w:val="28"/>
        </w:rPr>
      </w:pPr>
      <w:r>
        <w:rPr>
          <w:rFonts w:ascii="宋体" w:eastAsia="方正仿宋_GBK" w:hAnsi="宋体" w:cs="宋体" w:hint="eastAsia"/>
          <w:color w:val="000000"/>
          <w:sz w:val="32"/>
          <w:szCs w:val="28"/>
        </w:rPr>
        <w:t>预算金额：</w:t>
      </w:r>
      <w:r>
        <w:rPr>
          <w:rFonts w:ascii="宋体" w:eastAsia="方正仿宋_GBK" w:hAnsi="宋体" w:cs="宋体" w:hint="eastAsia"/>
          <w:color w:val="000000"/>
          <w:sz w:val="32"/>
          <w:szCs w:val="28"/>
        </w:rPr>
        <w:t>126000.00</w:t>
      </w:r>
      <w:r>
        <w:rPr>
          <w:rFonts w:ascii="宋体" w:eastAsia="方正仿宋_GBK" w:hAnsi="宋体" w:cs="宋体" w:hint="eastAsia"/>
          <w:color w:val="000000"/>
          <w:sz w:val="32"/>
          <w:szCs w:val="28"/>
        </w:rPr>
        <w:t>元（壹拾贰万陆仟元整）</w:t>
      </w:r>
    </w:p>
    <w:p w:rsidR="003331D0" w:rsidRDefault="004E51F0">
      <w:pPr>
        <w:spacing w:line="600" w:lineRule="exact"/>
        <w:ind w:firstLineChars="200" w:firstLine="628"/>
        <w:rPr>
          <w:rFonts w:ascii="宋体" w:eastAsia="方正仿宋_GBK" w:hAnsi="宋体" w:cs="宋体"/>
          <w:color w:val="000000"/>
          <w:sz w:val="32"/>
          <w:szCs w:val="28"/>
        </w:rPr>
      </w:pPr>
      <w:r>
        <w:rPr>
          <w:rFonts w:ascii="宋体" w:eastAsia="方正仿宋_GBK" w:hAnsi="宋体" w:cs="宋体" w:hint="eastAsia"/>
          <w:color w:val="000000"/>
          <w:sz w:val="32"/>
          <w:szCs w:val="28"/>
        </w:rPr>
        <w:t>最高限价：</w:t>
      </w:r>
      <w:r>
        <w:rPr>
          <w:rFonts w:ascii="宋体" w:eastAsia="方正仿宋_GBK" w:hAnsi="宋体" w:cs="宋体" w:hint="eastAsia"/>
          <w:color w:val="000000"/>
          <w:sz w:val="32"/>
          <w:szCs w:val="28"/>
        </w:rPr>
        <w:t>126000.00</w:t>
      </w:r>
      <w:r>
        <w:rPr>
          <w:rFonts w:ascii="宋体" w:eastAsia="方正仿宋_GBK" w:hAnsi="宋体" w:cs="宋体" w:hint="eastAsia"/>
          <w:color w:val="000000"/>
          <w:sz w:val="32"/>
          <w:szCs w:val="28"/>
        </w:rPr>
        <w:t>元（壹拾贰万陆仟元整）</w:t>
      </w:r>
    </w:p>
    <w:p w:rsidR="003331D0" w:rsidRDefault="004E51F0">
      <w:pPr>
        <w:spacing w:line="600" w:lineRule="exact"/>
        <w:ind w:firstLineChars="200" w:firstLine="628"/>
        <w:rPr>
          <w:rFonts w:ascii="宋体" w:eastAsia="方正仿宋_GBK" w:hAnsi="宋体" w:cs="宋体"/>
          <w:color w:val="000000"/>
          <w:sz w:val="32"/>
          <w:szCs w:val="28"/>
        </w:rPr>
      </w:pPr>
      <w:r>
        <w:rPr>
          <w:rFonts w:ascii="宋体" w:eastAsia="方正仿宋_GBK" w:hAnsi="宋体" w:cs="宋体" w:hint="eastAsia"/>
          <w:color w:val="000000"/>
          <w:sz w:val="32"/>
          <w:szCs w:val="28"/>
        </w:rPr>
        <w:t>费用为评估服务包干总价。</w:t>
      </w:r>
    </w:p>
    <w:p w:rsidR="003331D0" w:rsidRDefault="004E51F0">
      <w:pPr>
        <w:spacing w:line="600" w:lineRule="exact"/>
        <w:ind w:firstLineChars="200" w:firstLine="628"/>
        <w:rPr>
          <w:rFonts w:ascii="宋体" w:eastAsia="方正仿宋_GBK" w:hAnsi="宋体" w:cs="宋体"/>
          <w:color w:val="000000"/>
          <w:sz w:val="32"/>
          <w:szCs w:val="28"/>
        </w:rPr>
      </w:pPr>
      <w:r>
        <w:rPr>
          <w:rFonts w:ascii="宋体" w:eastAsia="方正仿宋_GBK" w:hAnsi="宋体" w:cs="宋体" w:hint="eastAsia"/>
          <w:color w:val="000000"/>
          <w:sz w:val="32"/>
          <w:szCs w:val="28"/>
        </w:rPr>
        <w:t>合同履行期限：合同签订后</w:t>
      </w:r>
      <w:r>
        <w:rPr>
          <w:rFonts w:ascii="宋体" w:eastAsia="方正仿宋_GBK" w:hAnsi="宋体" w:cs="宋体" w:hint="eastAsia"/>
          <w:color w:val="000000"/>
          <w:sz w:val="32"/>
          <w:szCs w:val="28"/>
        </w:rPr>
        <w:t>10</w:t>
      </w:r>
      <w:r>
        <w:rPr>
          <w:rFonts w:ascii="宋体" w:eastAsia="方正仿宋_GBK" w:hAnsi="宋体" w:cs="宋体" w:hint="eastAsia"/>
          <w:color w:val="000000"/>
          <w:sz w:val="32"/>
          <w:szCs w:val="28"/>
        </w:rPr>
        <w:t>个工作日内需出具评估报告。</w:t>
      </w:r>
    </w:p>
    <w:p w:rsidR="003331D0" w:rsidRDefault="004E51F0">
      <w:pPr>
        <w:spacing w:line="600" w:lineRule="exact"/>
        <w:ind w:firstLineChars="200" w:firstLine="628"/>
        <w:rPr>
          <w:rFonts w:ascii="宋体" w:eastAsia="方正黑体_GBK" w:hAnsi="宋体" w:cs="宋体"/>
          <w:color w:val="000000"/>
          <w:sz w:val="32"/>
          <w:szCs w:val="28"/>
        </w:rPr>
      </w:pPr>
      <w:r>
        <w:rPr>
          <w:rFonts w:ascii="宋体" w:eastAsia="方正黑体_GBK" w:hAnsi="宋体" w:cs="宋体" w:hint="eastAsia"/>
          <w:color w:val="000000"/>
          <w:sz w:val="32"/>
          <w:szCs w:val="28"/>
        </w:rPr>
        <w:t>二、供应商资格条件：</w:t>
      </w:r>
    </w:p>
    <w:p w:rsidR="003331D0" w:rsidRDefault="004E51F0">
      <w:pPr>
        <w:spacing w:line="600" w:lineRule="exact"/>
        <w:ind w:firstLineChars="200" w:firstLine="628"/>
        <w:rPr>
          <w:rFonts w:ascii="楷体" w:eastAsia="楷体" w:hAnsi="楷体" w:cs="宋体"/>
          <w:color w:val="000000"/>
          <w:sz w:val="32"/>
          <w:szCs w:val="28"/>
        </w:rPr>
      </w:pPr>
      <w:r>
        <w:rPr>
          <w:rFonts w:ascii="楷体" w:eastAsia="楷体" w:hAnsi="楷体" w:cs="宋体" w:hint="eastAsia"/>
          <w:color w:val="000000"/>
          <w:sz w:val="32"/>
          <w:szCs w:val="28"/>
        </w:rPr>
        <w:t>（一）符合《中华人民共和国政府采购法》第二十二条规定：</w:t>
      </w:r>
    </w:p>
    <w:p w:rsidR="003331D0" w:rsidRDefault="004E51F0">
      <w:pPr>
        <w:widowControl/>
        <w:spacing w:line="600" w:lineRule="exact"/>
        <w:ind w:firstLineChars="200" w:firstLine="628"/>
        <w:jc w:val="left"/>
        <w:rPr>
          <w:rFonts w:ascii="宋体" w:eastAsia="方正仿宋_GBK" w:hAnsi="宋体" w:cs="宋体"/>
          <w:color w:val="000000"/>
          <w:sz w:val="32"/>
          <w:szCs w:val="28"/>
        </w:rPr>
      </w:pPr>
      <w:r>
        <w:rPr>
          <w:rFonts w:ascii="宋体" w:eastAsia="方正仿宋_GBK" w:hAnsi="宋体" w:cs="宋体" w:hint="eastAsia"/>
          <w:color w:val="000000"/>
          <w:kern w:val="0"/>
          <w:sz w:val="32"/>
          <w:szCs w:val="28"/>
        </w:rPr>
        <w:t>1.</w:t>
      </w:r>
      <w:r>
        <w:rPr>
          <w:rFonts w:ascii="宋体" w:eastAsia="方正仿宋_GBK" w:hAnsi="宋体" w:cs="宋体" w:hint="eastAsia"/>
          <w:color w:val="000000"/>
          <w:kern w:val="0"/>
          <w:sz w:val="32"/>
          <w:szCs w:val="28"/>
        </w:rPr>
        <w:t>具有独立承担民事责任的能力；</w:t>
      </w:r>
    </w:p>
    <w:p w:rsidR="003331D0" w:rsidRDefault="004E51F0">
      <w:pPr>
        <w:widowControl/>
        <w:spacing w:line="600" w:lineRule="exact"/>
        <w:ind w:firstLineChars="200" w:firstLine="628"/>
        <w:jc w:val="left"/>
        <w:rPr>
          <w:rFonts w:ascii="宋体" w:eastAsia="方正仿宋_GBK" w:hAnsi="宋体" w:cs="宋体"/>
          <w:color w:val="000000"/>
          <w:kern w:val="0"/>
          <w:sz w:val="32"/>
          <w:szCs w:val="28"/>
        </w:rPr>
      </w:pPr>
      <w:r>
        <w:rPr>
          <w:rFonts w:ascii="宋体" w:eastAsia="方正仿宋_GBK" w:hAnsi="宋体" w:cs="宋体" w:hint="eastAsia"/>
          <w:color w:val="000000"/>
          <w:kern w:val="0"/>
          <w:sz w:val="32"/>
          <w:szCs w:val="28"/>
        </w:rPr>
        <w:t>2.</w:t>
      </w:r>
      <w:r>
        <w:rPr>
          <w:rFonts w:ascii="宋体" w:eastAsia="方正仿宋_GBK" w:hAnsi="宋体" w:cs="宋体" w:hint="eastAsia"/>
          <w:color w:val="000000"/>
          <w:kern w:val="0"/>
          <w:sz w:val="32"/>
          <w:szCs w:val="28"/>
        </w:rPr>
        <w:t>具有良好的商业信誉和健全的财务会计制度；</w:t>
      </w:r>
    </w:p>
    <w:p w:rsidR="003331D0" w:rsidRDefault="004E51F0">
      <w:pPr>
        <w:widowControl/>
        <w:spacing w:line="600" w:lineRule="exact"/>
        <w:ind w:firstLineChars="200" w:firstLine="628"/>
        <w:jc w:val="left"/>
        <w:rPr>
          <w:rFonts w:ascii="宋体" w:eastAsia="方正仿宋_GBK" w:hAnsi="宋体" w:cs="宋体"/>
          <w:color w:val="000000"/>
          <w:kern w:val="0"/>
          <w:sz w:val="32"/>
          <w:szCs w:val="28"/>
        </w:rPr>
      </w:pPr>
      <w:r>
        <w:rPr>
          <w:rFonts w:ascii="宋体" w:eastAsia="方正仿宋_GBK" w:hAnsi="宋体" w:cs="宋体" w:hint="eastAsia"/>
          <w:color w:val="000000"/>
          <w:kern w:val="0"/>
          <w:sz w:val="32"/>
          <w:szCs w:val="28"/>
        </w:rPr>
        <w:lastRenderedPageBreak/>
        <w:t>3.</w:t>
      </w:r>
      <w:r>
        <w:rPr>
          <w:rFonts w:ascii="宋体" w:eastAsia="方正仿宋_GBK" w:hAnsi="宋体" w:cs="宋体" w:hint="eastAsia"/>
          <w:color w:val="000000"/>
          <w:kern w:val="0"/>
          <w:sz w:val="32"/>
          <w:szCs w:val="28"/>
        </w:rPr>
        <w:t>必须同时具备房地产、土地、资产评估资质，项目负责人同时具备上述三种资质，且房地产、土地估价师执业时间不低于</w:t>
      </w:r>
      <w:r>
        <w:rPr>
          <w:rFonts w:ascii="宋体" w:eastAsia="方正仿宋_GBK" w:hAnsi="宋体" w:cs="宋体" w:hint="eastAsia"/>
          <w:color w:val="000000"/>
          <w:kern w:val="0"/>
          <w:sz w:val="32"/>
          <w:szCs w:val="28"/>
        </w:rPr>
        <w:t>8</w:t>
      </w:r>
      <w:r>
        <w:rPr>
          <w:rFonts w:ascii="宋体" w:eastAsia="方正仿宋_GBK" w:hAnsi="宋体" w:cs="宋体" w:hint="eastAsia"/>
          <w:color w:val="000000"/>
          <w:kern w:val="0"/>
          <w:sz w:val="32"/>
          <w:szCs w:val="28"/>
        </w:rPr>
        <w:t>年；</w:t>
      </w:r>
    </w:p>
    <w:p w:rsidR="003331D0" w:rsidRDefault="004E51F0">
      <w:pPr>
        <w:widowControl/>
        <w:spacing w:line="600" w:lineRule="exact"/>
        <w:ind w:firstLineChars="200" w:firstLine="628"/>
        <w:jc w:val="left"/>
        <w:rPr>
          <w:rFonts w:ascii="宋体" w:eastAsia="方正仿宋_GBK" w:hAnsi="宋体" w:cs="宋体"/>
          <w:color w:val="000000"/>
          <w:kern w:val="0"/>
          <w:sz w:val="32"/>
          <w:szCs w:val="28"/>
        </w:rPr>
      </w:pPr>
      <w:r>
        <w:rPr>
          <w:rFonts w:ascii="宋体" w:eastAsia="方正仿宋_GBK" w:hAnsi="宋体" w:cs="宋体" w:hint="eastAsia"/>
          <w:color w:val="000000"/>
          <w:kern w:val="0"/>
          <w:sz w:val="32"/>
          <w:szCs w:val="28"/>
        </w:rPr>
        <w:t>4.</w:t>
      </w:r>
      <w:r>
        <w:rPr>
          <w:rFonts w:ascii="宋体" w:eastAsia="方正仿宋_GBK" w:hAnsi="宋体" w:cs="宋体" w:hint="eastAsia"/>
          <w:color w:val="000000"/>
          <w:kern w:val="0"/>
          <w:sz w:val="32"/>
          <w:szCs w:val="28"/>
        </w:rPr>
        <w:t>有依法缴纳税收；</w:t>
      </w:r>
      <w:r>
        <w:rPr>
          <w:rFonts w:ascii="宋体" w:eastAsia="方正仿宋_GBK" w:hAnsi="宋体" w:cs="宋体" w:hint="eastAsia"/>
          <w:color w:val="000000"/>
          <w:kern w:val="0"/>
          <w:sz w:val="32"/>
          <w:szCs w:val="28"/>
        </w:rPr>
        <w:t xml:space="preserve"> </w:t>
      </w:r>
    </w:p>
    <w:p w:rsidR="003331D0" w:rsidRDefault="004E51F0">
      <w:pPr>
        <w:widowControl/>
        <w:spacing w:line="600" w:lineRule="exact"/>
        <w:ind w:firstLineChars="200" w:firstLine="628"/>
        <w:jc w:val="left"/>
        <w:rPr>
          <w:rFonts w:ascii="宋体" w:eastAsia="方正仿宋_GBK" w:hAnsi="宋体" w:cs="宋体"/>
          <w:color w:val="000000"/>
          <w:kern w:val="0"/>
          <w:sz w:val="32"/>
          <w:szCs w:val="28"/>
        </w:rPr>
      </w:pPr>
      <w:r>
        <w:rPr>
          <w:rFonts w:ascii="宋体" w:eastAsia="方正仿宋_GBK" w:hAnsi="宋体" w:cs="宋体" w:hint="eastAsia"/>
          <w:color w:val="000000"/>
          <w:kern w:val="0"/>
          <w:sz w:val="32"/>
          <w:szCs w:val="28"/>
        </w:rPr>
        <w:t>5.</w:t>
      </w:r>
      <w:r>
        <w:rPr>
          <w:rFonts w:ascii="宋体" w:eastAsia="方正仿宋_GBK" w:hAnsi="宋体" w:cs="宋体" w:hint="eastAsia"/>
          <w:color w:val="000000"/>
          <w:kern w:val="0"/>
          <w:sz w:val="32"/>
          <w:szCs w:val="28"/>
        </w:rPr>
        <w:t>参加政府采购活动前三年内，在经营活动中没有重大违法记录；</w:t>
      </w:r>
    </w:p>
    <w:p w:rsidR="003331D0" w:rsidRDefault="004E51F0">
      <w:pPr>
        <w:widowControl/>
        <w:spacing w:line="600" w:lineRule="exact"/>
        <w:ind w:firstLineChars="200" w:firstLine="628"/>
        <w:jc w:val="left"/>
        <w:rPr>
          <w:rFonts w:ascii="宋体" w:eastAsia="方正仿宋_GBK" w:hAnsi="宋体" w:cs="宋体"/>
          <w:color w:val="000000"/>
          <w:sz w:val="32"/>
          <w:szCs w:val="28"/>
        </w:rPr>
      </w:pPr>
      <w:r>
        <w:rPr>
          <w:rFonts w:ascii="宋体" w:eastAsia="方正仿宋_GBK" w:hAnsi="宋体" w:cs="宋体" w:hint="eastAsia"/>
          <w:color w:val="000000"/>
          <w:kern w:val="0"/>
          <w:sz w:val="32"/>
          <w:szCs w:val="28"/>
        </w:rPr>
        <w:t>6.</w:t>
      </w:r>
      <w:r>
        <w:rPr>
          <w:rFonts w:ascii="宋体" w:eastAsia="方正仿宋_GBK" w:hAnsi="宋体" w:cs="宋体" w:hint="eastAsia"/>
          <w:color w:val="000000"/>
          <w:kern w:val="0"/>
          <w:sz w:val="32"/>
          <w:szCs w:val="28"/>
        </w:rPr>
        <w:t>法律、行政法规规定的其他条件。</w:t>
      </w:r>
    </w:p>
    <w:p w:rsidR="003331D0" w:rsidRDefault="004E51F0">
      <w:pPr>
        <w:spacing w:line="600" w:lineRule="exact"/>
        <w:ind w:firstLineChars="200" w:firstLine="628"/>
        <w:rPr>
          <w:rFonts w:ascii="楷体" w:eastAsia="楷体" w:hAnsi="楷体" w:cs="宋体"/>
          <w:color w:val="000000"/>
          <w:sz w:val="32"/>
          <w:szCs w:val="28"/>
        </w:rPr>
      </w:pPr>
      <w:r>
        <w:rPr>
          <w:rFonts w:ascii="楷体" w:eastAsia="楷体" w:hAnsi="楷体" w:cs="宋体" w:hint="eastAsia"/>
          <w:color w:val="000000"/>
          <w:sz w:val="32"/>
          <w:szCs w:val="28"/>
        </w:rPr>
        <w:t>（二）本项目的特定资格要求：</w:t>
      </w:r>
    </w:p>
    <w:p w:rsidR="003331D0" w:rsidRDefault="004E51F0">
      <w:pPr>
        <w:spacing w:line="600" w:lineRule="exact"/>
        <w:ind w:firstLineChars="200" w:firstLine="628"/>
        <w:rPr>
          <w:rFonts w:ascii="宋体" w:eastAsia="方正仿宋_GBK" w:hAnsi="宋体" w:cs="宋体"/>
          <w:color w:val="000000"/>
          <w:sz w:val="32"/>
          <w:szCs w:val="28"/>
        </w:rPr>
      </w:pPr>
      <w:r>
        <w:rPr>
          <w:rFonts w:ascii="宋体" w:eastAsia="方正仿宋_GBK" w:hAnsi="宋体" w:cs="宋体" w:hint="eastAsia"/>
          <w:color w:val="000000"/>
          <w:sz w:val="32"/>
          <w:szCs w:val="28"/>
        </w:rPr>
        <w:t>1.</w:t>
      </w:r>
      <w:r>
        <w:rPr>
          <w:rFonts w:ascii="宋体" w:eastAsia="方正仿宋_GBK" w:hAnsi="宋体" w:cs="宋体" w:hint="eastAsia"/>
          <w:color w:val="000000"/>
          <w:sz w:val="32"/>
          <w:szCs w:val="28"/>
        </w:rPr>
        <w:t>法人代表或其委托代理人应提交本人身份证复印件，委托代理人还应提交《法人代表授权委托书》原件。</w:t>
      </w:r>
    </w:p>
    <w:p w:rsidR="003331D0" w:rsidRDefault="004E51F0">
      <w:pPr>
        <w:spacing w:line="600" w:lineRule="exact"/>
        <w:ind w:firstLineChars="200" w:firstLine="628"/>
        <w:rPr>
          <w:rFonts w:ascii="宋体" w:eastAsia="方正仿宋_GBK" w:hAnsi="宋体" w:cs="宋体"/>
          <w:color w:val="000000"/>
          <w:sz w:val="32"/>
          <w:szCs w:val="28"/>
        </w:rPr>
      </w:pPr>
      <w:r>
        <w:rPr>
          <w:rFonts w:ascii="宋体" w:eastAsia="方正仿宋_GBK" w:hAnsi="宋体" w:cs="宋体" w:hint="eastAsia"/>
          <w:color w:val="000000"/>
          <w:sz w:val="32"/>
          <w:szCs w:val="28"/>
        </w:rPr>
        <w:t>2.</w:t>
      </w:r>
      <w:r>
        <w:rPr>
          <w:rFonts w:ascii="宋体" w:eastAsia="方正仿宋_GBK" w:hAnsi="宋体" w:cs="宋体" w:hint="eastAsia"/>
          <w:color w:val="000000"/>
          <w:sz w:val="32"/>
          <w:szCs w:val="28"/>
        </w:rPr>
        <w:t>经年检的有效营业执照（有相关经营范围）。</w:t>
      </w:r>
    </w:p>
    <w:p w:rsidR="003331D0" w:rsidRDefault="004E51F0">
      <w:pPr>
        <w:spacing w:line="600" w:lineRule="exact"/>
        <w:ind w:firstLineChars="200" w:firstLine="628"/>
        <w:rPr>
          <w:rFonts w:ascii="宋体" w:eastAsia="方正仿宋_GBK" w:hAnsi="宋体" w:cs="宋体"/>
          <w:color w:val="000000"/>
          <w:sz w:val="32"/>
          <w:szCs w:val="28"/>
        </w:rPr>
      </w:pPr>
      <w:r>
        <w:rPr>
          <w:rFonts w:ascii="宋体" w:eastAsia="方正仿宋_GBK" w:hAnsi="宋体" w:cs="宋体" w:hint="eastAsia"/>
          <w:color w:val="000000"/>
          <w:sz w:val="32"/>
          <w:szCs w:val="28"/>
        </w:rPr>
        <w:t>3.</w:t>
      </w:r>
      <w:r>
        <w:rPr>
          <w:rFonts w:ascii="宋体" w:eastAsia="方正仿宋_GBK" w:hAnsi="宋体" w:cs="宋体" w:hint="eastAsia"/>
          <w:color w:val="000000"/>
          <w:sz w:val="32"/>
          <w:szCs w:val="28"/>
        </w:rPr>
        <w:t>相互关联存在实际控制、管理关系的两个企业，不得参加同一项目的申请。</w:t>
      </w:r>
    </w:p>
    <w:p w:rsidR="003331D0" w:rsidRDefault="004E51F0">
      <w:pPr>
        <w:spacing w:line="600" w:lineRule="exact"/>
        <w:ind w:firstLineChars="200" w:firstLine="628"/>
        <w:rPr>
          <w:rFonts w:ascii="宋体" w:eastAsia="方正仿宋_GBK" w:hAnsi="宋体" w:cs="宋体"/>
          <w:color w:val="000000"/>
          <w:sz w:val="32"/>
          <w:szCs w:val="28"/>
        </w:rPr>
      </w:pPr>
      <w:r>
        <w:rPr>
          <w:rFonts w:ascii="宋体" w:eastAsia="方正仿宋_GBK" w:hAnsi="宋体" w:cs="宋体" w:hint="eastAsia"/>
          <w:color w:val="000000"/>
          <w:sz w:val="32"/>
          <w:szCs w:val="28"/>
        </w:rPr>
        <w:t>4.</w:t>
      </w:r>
      <w:r>
        <w:rPr>
          <w:rFonts w:ascii="宋体" w:eastAsia="方正仿宋_GBK" w:hAnsi="宋体" w:cs="宋体" w:hint="eastAsia"/>
          <w:color w:val="000000"/>
          <w:sz w:val="32"/>
          <w:szCs w:val="28"/>
        </w:rPr>
        <w:t>本项目不接受联合体报名。</w:t>
      </w:r>
    </w:p>
    <w:p w:rsidR="003331D0" w:rsidRDefault="004E51F0">
      <w:pPr>
        <w:spacing w:line="600" w:lineRule="exact"/>
        <w:ind w:firstLineChars="200" w:firstLine="628"/>
        <w:rPr>
          <w:rFonts w:ascii="宋体" w:eastAsia="方正仿宋_GBK" w:hAnsi="宋体" w:cs="宋体"/>
          <w:color w:val="000000"/>
          <w:sz w:val="32"/>
          <w:szCs w:val="28"/>
        </w:rPr>
      </w:pPr>
      <w:r>
        <w:rPr>
          <w:rFonts w:ascii="宋体" w:eastAsia="方正仿宋_GBK" w:hAnsi="宋体" w:cs="宋体" w:hint="eastAsia"/>
          <w:color w:val="000000"/>
          <w:sz w:val="32"/>
          <w:szCs w:val="28"/>
        </w:rPr>
        <w:t>5.</w:t>
      </w:r>
      <w:r>
        <w:rPr>
          <w:rFonts w:ascii="宋体" w:eastAsia="方正仿宋_GBK" w:hAnsi="宋体" w:cs="宋体" w:hint="eastAsia"/>
          <w:color w:val="000000"/>
          <w:sz w:val="32"/>
          <w:szCs w:val="28"/>
        </w:rPr>
        <w:t>近三年相似业绩证明材料。</w:t>
      </w:r>
    </w:p>
    <w:p w:rsidR="003331D0" w:rsidRDefault="004E51F0">
      <w:pPr>
        <w:spacing w:line="600" w:lineRule="exact"/>
        <w:ind w:firstLineChars="200" w:firstLine="628"/>
        <w:rPr>
          <w:rFonts w:ascii="宋体" w:eastAsia="方正黑体_GBK" w:hAnsi="宋体" w:cs="宋体"/>
          <w:color w:val="000000"/>
          <w:sz w:val="32"/>
          <w:szCs w:val="28"/>
        </w:rPr>
      </w:pPr>
      <w:r>
        <w:rPr>
          <w:rFonts w:ascii="宋体" w:eastAsia="方正黑体_GBK" w:hAnsi="宋体" w:cs="宋体" w:hint="eastAsia"/>
          <w:color w:val="000000"/>
          <w:sz w:val="32"/>
          <w:szCs w:val="28"/>
        </w:rPr>
        <w:t>三、询价文件获取方式</w:t>
      </w:r>
    </w:p>
    <w:p w:rsidR="003331D0" w:rsidRDefault="004E51F0">
      <w:pPr>
        <w:tabs>
          <w:tab w:val="center" w:pos="4153"/>
          <w:tab w:val="right" w:pos="8306"/>
        </w:tabs>
        <w:snapToGrid w:val="0"/>
        <w:spacing w:line="600" w:lineRule="exact"/>
        <w:jc w:val="left"/>
        <w:rPr>
          <w:rFonts w:ascii="宋体" w:eastAsia="方正仿宋_GBK" w:hAnsi="宋体" w:cs="Times New Roman"/>
          <w:color w:val="000000"/>
          <w:sz w:val="32"/>
          <w:szCs w:val="28"/>
        </w:rPr>
      </w:pPr>
      <w:r>
        <w:rPr>
          <w:rFonts w:ascii="宋体" w:eastAsia="方正仿宋_GBK" w:hAnsi="宋体" w:cs="Times New Roman"/>
          <w:color w:val="000000"/>
          <w:sz w:val="32"/>
          <w:szCs w:val="28"/>
        </w:rPr>
        <w:t xml:space="preserve"> </w:t>
      </w:r>
      <w:r>
        <w:rPr>
          <w:rFonts w:ascii="宋体" w:eastAsia="方正仿宋_GBK" w:hAnsi="宋体" w:cs="Times New Roman" w:hint="eastAsia"/>
          <w:color w:val="000000"/>
          <w:sz w:val="32"/>
          <w:szCs w:val="28"/>
        </w:rPr>
        <w:t xml:space="preserve">  </w:t>
      </w:r>
      <w:r>
        <w:rPr>
          <w:rFonts w:ascii="宋体" w:eastAsia="方正仿宋_GBK" w:hAnsi="宋体" w:cs="Times New Roman" w:hint="eastAsia"/>
          <w:color w:val="000000"/>
          <w:sz w:val="32"/>
          <w:szCs w:val="28"/>
        </w:rPr>
        <w:t>在附件中自行下载询价文件。</w:t>
      </w:r>
    </w:p>
    <w:p w:rsidR="003331D0" w:rsidRDefault="004E51F0">
      <w:pPr>
        <w:spacing w:line="600" w:lineRule="exact"/>
        <w:ind w:firstLineChars="200" w:firstLine="628"/>
        <w:rPr>
          <w:rFonts w:ascii="宋体" w:eastAsia="方正黑体_GBK" w:hAnsi="宋体" w:cs="宋体"/>
          <w:color w:val="000000"/>
          <w:sz w:val="32"/>
          <w:szCs w:val="28"/>
        </w:rPr>
      </w:pPr>
      <w:r>
        <w:rPr>
          <w:rFonts w:ascii="宋体" w:eastAsia="方正黑体_GBK" w:hAnsi="宋体" w:cs="宋体" w:hint="eastAsia"/>
          <w:color w:val="000000"/>
          <w:sz w:val="32"/>
          <w:szCs w:val="28"/>
        </w:rPr>
        <w:t>四、报名起止时间</w:t>
      </w:r>
    </w:p>
    <w:p w:rsidR="003331D0" w:rsidRDefault="004E51F0">
      <w:pPr>
        <w:tabs>
          <w:tab w:val="center" w:pos="4153"/>
          <w:tab w:val="right" w:pos="8306"/>
        </w:tabs>
        <w:snapToGrid w:val="0"/>
        <w:spacing w:line="600" w:lineRule="exact"/>
        <w:jc w:val="left"/>
        <w:rPr>
          <w:rFonts w:ascii="宋体" w:eastAsia="方正仿宋_GBK" w:hAnsi="宋体" w:cs="Times New Roman"/>
          <w:color w:val="000000"/>
          <w:sz w:val="32"/>
          <w:szCs w:val="28"/>
        </w:rPr>
      </w:pPr>
      <w:r>
        <w:rPr>
          <w:rFonts w:ascii="宋体" w:eastAsia="方正仿宋_GBK" w:hAnsi="宋体" w:cs="Times New Roman" w:hint="eastAsia"/>
          <w:color w:val="000000"/>
          <w:sz w:val="32"/>
          <w:szCs w:val="28"/>
        </w:rPr>
        <w:t xml:space="preserve">   </w:t>
      </w:r>
      <w:r>
        <w:rPr>
          <w:rFonts w:ascii="宋体" w:eastAsia="方正仿宋_GBK" w:hAnsi="宋体" w:cs="Times New Roman" w:hint="eastAsia"/>
          <w:color w:val="000000"/>
          <w:sz w:val="32"/>
          <w:szCs w:val="28"/>
        </w:rPr>
        <w:t>时</w:t>
      </w:r>
      <w:r w:rsidRPr="007C07E8">
        <w:rPr>
          <w:rFonts w:ascii="宋体" w:eastAsia="方正仿宋_GBK" w:hAnsi="宋体" w:cs="Times New Roman" w:hint="eastAsia"/>
          <w:color w:val="000000"/>
          <w:sz w:val="32"/>
          <w:szCs w:val="28"/>
        </w:rPr>
        <w:t>间：</w:t>
      </w:r>
      <w:r w:rsidRPr="007C07E8">
        <w:rPr>
          <w:rFonts w:ascii="宋体" w:eastAsia="方正仿宋_GBK" w:hAnsi="宋体" w:cs="Times New Roman" w:hint="eastAsia"/>
          <w:color w:val="000000"/>
          <w:sz w:val="32"/>
          <w:szCs w:val="28"/>
        </w:rPr>
        <w:t>2022</w:t>
      </w:r>
      <w:r w:rsidRPr="007C07E8">
        <w:rPr>
          <w:rFonts w:ascii="宋体" w:eastAsia="方正仿宋_GBK" w:hAnsi="宋体" w:cs="Times New Roman" w:hint="eastAsia"/>
          <w:color w:val="000000"/>
          <w:sz w:val="32"/>
          <w:szCs w:val="28"/>
        </w:rPr>
        <w:t>年</w:t>
      </w:r>
      <w:r w:rsidRPr="007C07E8">
        <w:rPr>
          <w:rFonts w:ascii="宋体" w:eastAsia="方正仿宋_GBK" w:hAnsi="宋体" w:cs="Times New Roman" w:hint="eastAsia"/>
          <w:color w:val="000000"/>
          <w:sz w:val="32"/>
          <w:szCs w:val="28"/>
        </w:rPr>
        <w:t>8</w:t>
      </w:r>
      <w:r w:rsidRPr="007C07E8">
        <w:rPr>
          <w:rFonts w:ascii="宋体" w:eastAsia="方正仿宋_GBK" w:hAnsi="宋体" w:cs="Times New Roman" w:hint="eastAsia"/>
          <w:color w:val="000000"/>
          <w:sz w:val="32"/>
          <w:szCs w:val="28"/>
        </w:rPr>
        <w:t>月</w:t>
      </w:r>
      <w:r w:rsidRPr="007C07E8">
        <w:rPr>
          <w:rFonts w:ascii="宋体" w:eastAsia="方正仿宋_GBK" w:hAnsi="宋体" w:cs="宋体" w:hint="eastAsia"/>
          <w:color w:val="000000"/>
          <w:kern w:val="0"/>
          <w:sz w:val="32"/>
          <w:szCs w:val="28"/>
        </w:rPr>
        <w:t>1</w:t>
      </w:r>
      <w:r w:rsidRPr="007C07E8">
        <w:rPr>
          <w:rFonts w:ascii="宋体" w:eastAsia="方正仿宋_GBK" w:hAnsi="宋体" w:cs="宋体" w:hint="eastAsia"/>
          <w:color w:val="000000"/>
          <w:kern w:val="0"/>
          <w:sz w:val="32"/>
          <w:szCs w:val="28"/>
        </w:rPr>
        <w:t>日至</w:t>
      </w:r>
      <w:r w:rsidRPr="007C07E8">
        <w:rPr>
          <w:rFonts w:ascii="宋体" w:eastAsia="方正仿宋_GBK" w:hAnsi="宋体" w:cs="宋体" w:hint="eastAsia"/>
          <w:color w:val="000000"/>
          <w:kern w:val="0"/>
          <w:sz w:val="32"/>
          <w:szCs w:val="28"/>
        </w:rPr>
        <w:t>3</w:t>
      </w:r>
      <w:r w:rsidRPr="007C07E8">
        <w:rPr>
          <w:rFonts w:ascii="宋体" w:eastAsia="方正仿宋_GBK" w:hAnsi="宋体" w:cs="宋体" w:hint="eastAsia"/>
          <w:color w:val="000000"/>
          <w:kern w:val="0"/>
          <w:sz w:val="32"/>
          <w:szCs w:val="28"/>
        </w:rPr>
        <w:t>日</w:t>
      </w:r>
      <w:r w:rsidRPr="007C07E8">
        <w:rPr>
          <w:rFonts w:ascii="宋体" w:eastAsia="方正仿宋_GBK" w:hAnsi="宋体" w:cs="宋体" w:hint="eastAsia"/>
          <w:color w:val="000000"/>
          <w:kern w:val="0"/>
          <w:sz w:val="32"/>
          <w:szCs w:val="28"/>
        </w:rPr>
        <w:t>17</w:t>
      </w:r>
      <w:r w:rsidRPr="007C07E8">
        <w:rPr>
          <w:rFonts w:ascii="宋体" w:eastAsia="方正仿宋_GBK" w:hAnsi="宋体" w:cs="宋体" w:hint="eastAsia"/>
          <w:color w:val="000000"/>
          <w:kern w:val="0"/>
          <w:sz w:val="32"/>
          <w:szCs w:val="28"/>
        </w:rPr>
        <w:t>：</w:t>
      </w:r>
      <w:r w:rsidRPr="007C07E8">
        <w:rPr>
          <w:rFonts w:ascii="宋体" w:eastAsia="方正仿宋_GBK" w:hAnsi="宋体" w:cs="宋体" w:hint="eastAsia"/>
          <w:color w:val="000000"/>
          <w:kern w:val="0"/>
          <w:sz w:val="32"/>
          <w:szCs w:val="28"/>
        </w:rPr>
        <w:t>00</w:t>
      </w:r>
      <w:r w:rsidRPr="007C07E8">
        <w:rPr>
          <w:rFonts w:ascii="宋体" w:eastAsia="方正仿宋_GBK" w:hAnsi="宋体" w:cs="宋体" w:hint="eastAsia"/>
          <w:color w:val="000000"/>
          <w:kern w:val="0"/>
          <w:sz w:val="32"/>
          <w:szCs w:val="28"/>
        </w:rPr>
        <w:t>（</w:t>
      </w:r>
      <w:r w:rsidR="007C07E8" w:rsidRPr="007C07E8">
        <w:rPr>
          <w:rFonts w:ascii="宋体" w:eastAsia="方正仿宋_GBK" w:hAnsi="宋体" w:cs="宋体" w:hint="eastAsia"/>
          <w:color w:val="000000"/>
          <w:kern w:val="0"/>
          <w:sz w:val="32"/>
          <w:szCs w:val="28"/>
        </w:rPr>
        <w:t>3</w:t>
      </w:r>
      <w:r w:rsidRPr="007C07E8">
        <w:rPr>
          <w:rFonts w:ascii="宋体" w:eastAsia="方正仿宋_GBK" w:hAnsi="宋体" w:cs="宋体" w:hint="eastAsia"/>
          <w:color w:val="000000"/>
          <w:kern w:val="0"/>
          <w:sz w:val="32"/>
          <w:szCs w:val="28"/>
        </w:rPr>
        <w:t>天</w:t>
      </w:r>
      <w:r w:rsidRPr="007C07E8">
        <w:rPr>
          <w:rFonts w:ascii="宋体" w:eastAsia="方正仿宋_GBK" w:hAnsi="宋体" w:cs="Times New Roman" w:hint="eastAsia"/>
          <w:color w:val="000000"/>
          <w:sz w:val="32"/>
          <w:szCs w:val="28"/>
        </w:rPr>
        <w:t>）。</w:t>
      </w:r>
    </w:p>
    <w:p w:rsidR="003331D0" w:rsidRDefault="004E51F0">
      <w:pPr>
        <w:tabs>
          <w:tab w:val="center" w:pos="4153"/>
          <w:tab w:val="right" w:pos="8306"/>
        </w:tabs>
        <w:snapToGrid w:val="0"/>
        <w:spacing w:line="600" w:lineRule="exact"/>
        <w:ind w:firstLineChars="200" w:firstLine="628"/>
        <w:jc w:val="left"/>
        <w:rPr>
          <w:rFonts w:ascii="宋体" w:eastAsia="方正黑体_GBK" w:hAnsi="宋体" w:cs="宋体"/>
          <w:color w:val="000000"/>
          <w:sz w:val="32"/>
          <w:szCs w:val="28"/>
        </w:rPr>
      </w:pPr>
      <w:r>
        <w:rPr>
          <w:rFonts w:ascii="宋体" w:eastAsia="方正黑体_GBK" w:hAnsi="宋体" w:cs="宋体" w:hint="eastAsia"/>
          <w:color w:val="000000"/>
          <w:sz w:val="32"/>
          <w:szCs w:val="28"/>
        </w:rPr>
        <w:t>五、报价文件递交方式及截止时间</w:t>
      </w:r>
    </w:p>
    <w:p w:rsidR="003331D0" w:rsidRDefault="004E51F0">
      <w:pPr>
        <w:spacing w:line="600" w:lineRule="exact"/>
        <w:ind w:firstLineChars="200" w:firstLine="628"/>
        <w:jc w:val="left"/>
        <w:rPr>
          <w:rFonts w:ascii="宋体" w:eastAsia="方正仿宋_GBK" w:hAnsi="宋体" w:cs="宋体"/>
          <w:color w:val="000000"/>
          <w:kern w:val="0"/>
          <w:sz w:val="32"/>
          <w:szCs w:val="28"/>
        </w:rPr>
      </w:pPr>
      <w:r>
        <w:rPr>
          <w:rFonts w:ascii="宋体" w:eastAsia="方正仿宋_GBK" w:hAnsi="宋体" w:cs="宋体" w:hint="eastAsia"/>
          <w:color w:val="000000"/>
          <w:kern w:val="0"/>
          <w:sz w:val="32"/>
          <w:szCs w:val="28"/>
        </w:rPr>
        <w:t>（一）递交方式：按要求密封后当面递交，不接受快递、邮寄等转递方式（具体要求见附件第三部分申请人须知）。</w:t>
      </w:r>
    </w:p>
    <w:p w:rsidR="003331D0" w:rsidRDefault="004E51F0">
      <w:pPr>
        <w:spacing w:line="600" w:lineRule="exact"/>
        <w:ind w:firstLineChars="200" w:firstLine="628"/>
        <w:jc w:val="left"/>
        <w:rPr>
          <w:rFonts w:ascii="宋体" w:eastAsia="方正仿宋_GBK" w:hAnsi="宋体" w:cs="宋体"/>
          <w:color w:val="000000"/>
          <w:kern w:val="0"/>
          <w:sz w:val="32"/>
          <w:szCs w:val="28"/>
        </w:rPr>
      </w:pPr>
      <w:r>
        <w:rPr>
          <w:rFonts w:ascii="宋体" w:eastAsia="方正仿宋_GBK" w:hAnsi="宋体" w:cs="宋体" w:hint="eastAsia"/>
          <w:color w:val="000000"/>
          <w:kern w:val="0"/>
          <w:sz w:val="32"/>
          <w:szCs w:val="28"/>
        </w:rPr>
        <w:t>递交地址：昆明市官渡区宝海路</w:t>
      </w:r>
      <w:r>
        <w:rPr>
          <w:rFonts w:ascii="宋体" w:eastAsia="方正仿宋_GBK" w:hAnsi="宋体" w:cs="宋体" w:hint="eastAsia"/>
          <w:color w:val="000000"/>
          <w:kern w:val="0"/>
          <w:sz w:val="32"/>
          <w:szCs w:val="28"/>
        </w:rPr>
        <w:t>136</w:t>
      </w:r>
      <w:r>
        <w:rPr>
          <w:rFonts w:ascii="宋体" w:eastAsia="方正仿宋_GBK" w:hAnsi="宋体" w:cs="宋体" w:hint="eastAsia"/>
          <w:color w:val="000000"/>
          <w:kern w:val="0"/>
          <w:sz w:val="32"/>
          <w:szCs w:val="28"/>
        </w:rPr>
        <w:t>号</w:t>
      </w:r>
      <w:proofErr w:type="gramStart"/>
      <w:r>
        <w:rPr>
          <w:rFonts w:ascii="宋体" w:eastAsia="方正仿宋_GBK" w:hAnsi="宋体" w:cs="宋体" w:hint="eastAsia"/>
          <w:color w:val="000000"/>
          <w:kern w:val="0"/>
          <w:sz w:val="32"/>
          <w:szCs w:val="28"/>
        </w:rPr>
        <w:t>圣诺苑</w:t>
      </w:r>
      <w:proofErr w:type="gramEnd"/>
      <w:r>
        <w:rPr>
          <w:rFonts w:ascii="宋体" w:eastAsia="方正仿宋_GBK" w:hAnsi="宋体" w:cs="宋体" w:hint="eastAsia"/>
          <w:color w:val="000000"/>
          <w:kern w:val="0"/>
          <w:sz w:val="32"/>
          <w:szCs w:val="28"/>
        </w:rPr>
        <w:t>大楼三楼</w:t>
      </w:r>
      <w:r>
        <w:rPr>
          <w:rFonts w:ascii="宋体" w:eastAsia="方正仿宋_GBK" w:hAnsi="宋体" w:cs="宋体" w:hint="eastAsia"/>
          <w:color w:val="000000"/>
          <w:kern w:val="0"/>
          <w:sz w:val="32"/>
          <w:szCs w:val="28"/>
        </w:rPr>
        <w:lastRenderedPageBreak/>
        <w:t>302</w:t>
      </w:r>
      <w:r>
        <w:rPr>
          <w:rFonts w:ascii="宋体" w:eastAsia="方正仿宋_GBK" w:hAnsi="宋体" w:cs="宋体" w:hint="eastAsia"/>
          <w:color w:val="000000"/>
          <w:kern w:val="0"/>
          <w:sz w:val="32"/>
          <w:szCs w:val="28"/>
        </w:rPr>
        <w:t>室。</w:t>
      </w:r>
    </w:p>
    <w:p w:rsidR="003331D0" w:rsidRPr="007C07E8" w:rsidRDefault="004E51F0">
      <w:pPr>
        <w:spacing w:line="600" w:lineRule="exact"/>
        <w:ind w:firstLineChars="200" w:firstLine="628"/>
        <w:jc w:val="left"/>
        <w:rPr>
          <w:rFonts w:ascii="宋体" w:eastAsia="方正仿宋_GBK" w:hAnsi="宋体" w:cs="宋体"/>
          <w:color w:val="000000"/>
          <w:kern w:val="0"/>
          <w:sz w:val="32"/>
          <w:szCs w:val="28"/>
        </w:rPr>
      </w:pPr>
      <w:r>
        <w:rPr>
          <w:rFonts w:ascii="宋体" w:eastAsia="方正仿宋_GBK" w:hAnsi="宋体" w:cs="宋体" w:hint="eastAsia"/>
          <w:color w:val="000000"/>
          <w:kern w:val="0"/>
          <w:sz w:val="32"/>
          <w:szCs w:val="28"/>
        </w:rPr>
        <w:t>（二）递交截止时间</w:t>
      </w:r>
      <w:r w:rsidRPr="007C07E8">
        <w:rPr>
          <w:rFonts w:ascii="宋体" w:eastAsia="方正仿宋_GBK" w:hAnsi="宋体" w:cs="宋体" w:hint="eastAsia"/>
          <w:color w:val="000000"/>
          <w:kern w:val="0"/>
          <w:sz w:val="32"/>
          <w:szCs w:val="28"/>
        </w:rPr>
        <w:t>：</w:t>
      </w:r>
      <w:r w:rsidRPr="007C07E8">
        <w:rPr>
          <w:rFonts w:ascii="宋体" w:eastAsia="方正仿宋_GBK" w:hAnsi="宋体" w:cs="宋体" w:hint="eastAsia"/>
          <w:color w:val="000000"/>
          <w:kern w:val="0"/>
          <w:sz w:val="32"/>
          <w:szCs w:val="28"/>
        </w:rPr>
        <w:t>2022</w:t>
      </w:r>
      <w:r w:rsidRPr="007C07E8">
        <w:rPr>
          <w:rFonts w:ascii="宋体" w:eastAsia="方正仿宋_GBK" w:hAnsi="宋体" w:cs="宋体" w:hint="eastAsia"/>
          <w:color w:val="000000"/>
          <w:kern w:val="0"/>
          <w:sz w:val="32"/>
          <w:szCs w:val="28"/>
        </w:rPr>
        <w:t>年</w:t>
      </w:r>
      <w:r w:rsidRPr="007C07E8">
        <w:rPr>
          <w:rFonts w:ascii="宋体" w:eastAsia="方正仿宋_GBK" w:hAnsi="宋体" w:cs="宋体" w:hint="eastAsia"/>
          <w:color w:val="000000"/>
          <w:kern w:val="0"/>
          <w:sz w:val="32"/>
          <w:szCs w:val="28"/>
        </w:rPr>
        <w:t xml:space="preserve"> 8</w:t>
      </w:r>
      <w:r w:rsidRPr="007C07E8">
        <w:rPr>
          <w:rFonts w:ascii="宋体" w:eastAsia="方正仿宋_GBK" w:hAnsi="宋体" w:cs="宋体" w:hint="eastAsia"/>
          <w:color w:val="000000"/>
          <w:kern w:val="0"/>
          <w:sz w:val="32"/>
          <w:szCs w:val="28"/>
        </w:rPr>
        <w:t>月</w:t>
      </w:r>
      <w:r w:rsidRPr="007C07E8">
        <w:rPr>
          <w:rFonts w:ascii="宋体" w:eastAsia="方正仿宋_GBK" w:hAnsi="宋体" w:cs="宋体" w:hint="eastAsia"/>
          <w:color w:val="000000"/>
          <w:kern w:val="0"/>
          <w:sz w:val="32"/>
          <w:szCs w:val="28"/>
        </w:rPr>
        <w:t>3</w:t>
      </w:r>
      <w:r w:rsidRPr="007C07E8">
        <w:rPr>
          <w:rFonts w:ascii="宋体" w:eastAsia="方正仿宋_GBK" w:hAnsi="宋体" w:cs="宋体" w:hint="eastAsia"/>
          <w:color w:val="000000"/>
          <w:kern w:val="0"/>
          <w:sz w:val="32"/>
          <w:szCs w:val="28"/>
        </w:rPr>
        <w:t>日</w:t>
      </w:r>
      <w:r w:rsidRPr="007C07E8">
        <w:rPr>
          <w:rFonts w:ascii="宋体" w:eastAsia="方正仿宋_GBK" w:hAnsi="宋体" w:cs="宋体" w:hint="eastAsia"/>
          <w:color w:val="000000"/>
          <w:kern w:val="0"/>
          <w:sz w:val="32"/>
          <w:szCs w:val="28"/>
        </w:rPr>
        <w:t>17</w:t>
      </w:r>
      <w:r w:rsidRPr="007C07E8">
        <w:rPr>
          <w:rFonts w:ascii="宋体" w:eastAsia="方正仿宋_GBK" w:hAnsi="宋体" w:cs="宋体" w:hint="eastAsia"/>
          <w:color w:val="000000"/>
          <w:kern w:val="0"/>
          <w:sz w:val="32"/>
          <w:szCs w:val="28"/>
        </w:rPr>
        <w:t>时</w:t>
      </w:r>
      <w:r w:rsidRPr="007C07E8">
        <w:rPr>
          <w:rFonts w:ascii="宋体" w:eastAsia="方正仿宋_GBK" w:hAnsi="宋体" w:cs="宋体" w:hint="eastAsia"/>
          <w:color w:val="000000"/>
          <w:kern w:val="0"/>
          <w:sz w:val="32"/>
          <w:szCs w:val="28"/>
        </w:rPr>
        <w:t xml:space="preserve">00 </w:t>
      </w:r>
      <w:r w:rsidRPr="007C07E8">
        <w:rPr>
          <w:rFonts w:ascii="宋体" w:eastAsia="方正仿宋_GBK" w:hAnsi="宋体" w:cs="宋体" w:hint="eastAsia"/>
          <w:color w:val="000000"/>
          <w:kern w:val="0"/>
          <w:sz w:val="32"/>
          <w:szCs w:val="28"/>
        </w:rPr>
        <w:t>分（北京时间）前递交到云南省卫生健康人才交流中心（具体地点可电话询问）。</w:t>
      </w:r>
    </w:p>
    <w:p w:rsidR="003331D0" w:rsidRPr="007C07E8" w:rsidRDefault="004E51F0">
      <w:pPr>
        <w:spacing w:line="600" w:lineRule="exact"/>
        <w:ind w:firstLineChars="200" w:firstLine="628"/>
        <w:rPr>
          <w:rFonts w:ascii="宋体" w:eastAsia="方正黑体_GBK" w:hAnsi="宋体" w:cs="宋体"/>
          <w:color w:val="000000"/>
          <w:sz w:val="32"/>
          <w:szCs w:val="28"/>
        </w:rPr>
      </w:pPr>
      <w:r w:rsidRPr="007C07E8">
        <w:rPr>
          <w:rFonts w:ascii="宋体" w:eastAsia="方正黑体_GBK" w:hAnsi="宋体" w:cs="宋体" w:hint="eastAsia"/>
          <w:color w:val="000000"/>
          <w:sz w:val="32"/>
          <w:szCs w:val="28"/>
        </w:rPr>
        <w:t>六、其它</w:t>
      </w:r>
    </w:p>
    <w:p w:rsidR="003331D0" w:rsidRDefault="004E51F0">
      <w:pPr>
        <w:spacing w:line="600" w:lineRule="exact"/>
        <w:ind w:firstLineChars="200" w:firstLine="628"/>
        <w:jc w:val="left"/>
        <w:rPr>
          <w:rFonts w:ascii="宋体" w:eastAsia="方正仿宋_GBK" w:hAnsi="宋体" w:cs="宋体"/>
          <w:color w:val="000000"/>
          <w:kern w:val="0"/>
          <w:sz w:val="32"/>
          <w:szCs w:val="28"/>
        </w:rPr>
      </w:pPr>
      <w:r w:rsidRPr="007C07E8">
        <w:rPr>
          <w:rFonts w:ascii="宋体" w:eastAsia="方正仿宋_GBK" w:hAnsi="宋体" w:cs="宋体" w:hint="eastAsia"/>
          <w:color w:val="000000"/>
          <w:kern w:val="0"/>
          <w:sz w:val="32"/>
          <w:szCs w:val="28"/>
        </w:rPr>
        <w:t>（一）询价文件获取方式：在</w:t>
      </w:r>
      <w:r w:rsidR="002957B6" w:rsidRPr="002957B6">
        <w:rPr>
          <w:rFonts w:ascii="宋体" w:eastAsia="方正仿宋_GBK" w:hAnsi="宋体" w:cs="宋体"/>
          <w:color w:val="000000"/>
          <w:kern w:val="0"/>
          <w:sz w:val="32"/>
          <w:szCs w:val="28"/>
        </w:rPr>
        <w:t>https://www.ynwsjkrc.cn/</w:t>
      </w:r>
      <w:r w:rsidRPr="007C07E8">
        <w:rPr>
          <w:rFonts w:ascii="宋体" w:eastAsia="方正仿宋_GBK" w:hAnsi="宋体" w:cs="宋体" w:hint="eastAsia"/>
          <w:color w:val="000000"/>
          <w:kern w:val="0"/>
          <w:sz w:val="32"/>
          <w:szCs w:val="28"/>
        </w:rPr>
        <w:t>（云南卫生健康人才网）</w:t>
      </w:r>
      <w:hyperlink r:id="rId10" w:history="1">
        <w:r w:rsidRPr="007C07E8">
          <w:rPr>
            <w:rFonts w:ascii="宋体" w:eastAsia="方正仿宋_GBK" w:hAnsi="宋体" w:cs="宋体" w:hint="eastAsia"/>
            <w:color w:val="000000"/>
            <w:kern w:val="0"/>
            <w:sz w:val="32"/>
            <w:szCs w:val="28"/>
          </w:rPr>
          <w:t>http://www.ynatcm.com</w:t>
        </w:r>
      </w:hyperlink>
      <w:r w:rsidRPr="007C07E8">
        <w:rPr>
          <w:rFonts w:ascii="宋体" w:eastAsia="方正仿宋_GBK" w:hAnsi="宋体" w:cs="宋体" w:hint="eastAsia"/>
          <w:color w:val="000000"/>
          <w:kern w:val="0"/>
          <w:sz w:val="32"/>
          <w:szCs w:val="28"/>
        </w:rPr>
        <w:t>（云南省中医中药研究院官网）</w:t>
      </w:r>
      <w:r>
        <w:rPr>
          <w:rFonts w:ascii="宋体" w:eastAsia="方正仿宋_GBK" w:hAnsi="宋体" w:cs="宋体" w:hint="eastAsia"/>
          <w:color w:val="000000"/>
          <w:kern w:val="0"/>
          <w:sz w:val="32"/>
          <w:szCs w:val="28"/>
        </w:rPr>
        <w:t>自行下载询价文件。</w:t>
      </w:r>
    </w:p>
    <w:p w:rsidR="003331D0" w:rsidRDefault="004E51F0">
      <w:pPr>
        <w:spacing w:line="600" w:lineRule="exact"/>
        <w:ind w:firstLineChars="200" w:firstLine="628"/>
        <w:jc w:val="left"/>
        <w:rPr>
          <w:rFonts w:ascii="宋体" w:eastAsia="宋体" w:hAnsi="宋体" w:cs="Times New Roman"/>
          <w:color w:val="000000"/>
          <w:sz w:val="28"/>
          <w:szCs w:val="28"/>
        </w:rPr>
      </w:pPr>
      <w:r>
        <w:rPr>
          <w:rFonts w:ascii="宋体" w:eastAsia="方正仿宋_GBK" w:hAnsi="宋体" w:cs="宋体" w:hint="eastAsia"/>
          <w:color w:val="000000"/>
          <w:kern w:val="0"/>
          <w:sz w:val="32"/>
          <w:szCs w:val="28"/>
        </w:rPr>
        <w:t>（二）申请单位可联系查看固定资产评估现场。</w:t>
      </w:r>
    </w:p>
    <w:p w:rsidR="003331D0" w:rsidRDefault="004E51F0">
      <w:pPr>
        <w:spacing w:line="600" w:lineRule="exact"/>
        <w:ind w:firstLineChars="200" w:firstLine="628"/>
        <w:rPr>
          <w:rFonts w:ascii="宋体" w:eastAsia="方正黑体_GBK" w:hAnsi="宋体" w:cs="宋体"/>
          <w:color w:val="000000"/>
          <w:sz w:val="32"/>
          <w:szCs w:val="28"/>
        </w:rPr>
      </w:pPr>
      <w:r>
        <w:rPr>
          <w:rFonts w:ascii="宋体" w:eastAsia="方正黑体_GBK" w:hAnsi="宋体" w:cs="宋体" w:hint="eastAsia"/>
          <w:color w:val="000000"/>
          <w:sz w:val="32"/>
          <w:szCs w:val="28"/>
        </w:rPr>
        <w:t>七、监督部门</w:t>
      </w:r>
    </w:p>
    <w:p w:rsidR="00932A29" w:rsidRDefault="00932A29" w:rsidP="00932A29">
      <w:pPr>
        <w:widowControl/>
        <w:spacing w:line="600" w:lineRule="exact"/>
        <w:ind w:firstLineChars="200" w:firstLine="628"/>
        <w:jc w:val="left"/>
        <w:rPr>
          <w:rFonts w:ascii="宋体" w:eastAsia="方正仿宋_GBK" w:hAnsi="宋体" w:cs="宋体"/>
          <w:color w:val="000000"/>
          <w:kern w:val="0"/>
          <w:sz w:val="32"/>
          <w:szCs w:val="28"/>
        </w:rPr>
      </w:pPr>
      <w:r>
        <w:rPr>
          <w:rFonts w:ascii="宋体" w:eastAsia="方正仿宋_GBK" w:hAnsi="宋体" w:cs="宋体" w:hint="eastAsia"/>
          <w:color w:val="000000"/>
          <w:kern w:val="0"/>
          <w:sz w:val="32"/>
          <w:szCs w:val="28"/>
        </w:rPr>
        <w:t>联系方式：</w:t>
      </w:r>
      <w:r>
        <w:rPr>
          <w:rFonts w:ascii="宋体" w:eastAsia="方正仿宋_GBK" w:hAnsi="宋体" w:cs="宋体" w:hint="eastAsia"/>
          <w:color w:val="000000"/>
          <w:kern w:val="0"/>
          <w:sz w:val="32"/>
          <w:szCs w:val="28"/>
        </w:rPr>
        <w:t>0871-67155711</w:t>
      </w:r>
    </w:p>
    <w:p w:rsidR="003331D0" w:rsidRPr="00932A29" w:rsidRDefault="004E51F0" w:rsidP="00932A29">
      <w:pPr>
        <w:widowControl/>
        <w:spacing w:line="600" w:lineRule="exact"/>
        <w:ind w:firstLineChars="200" w:firstLine="580"/>
        <w:jc w:val="left"/>
        <w:rPr>
          <w:rFonts w:ascii="宋体" w:eastAsia="方正仿宋_GBK" w:hAnsi="宋体" w:cs="宋体"/>
          <w:color w:val="000000"/>
          <w:spacing w:val="-12"/>
          <w:kern w:val="0"/>
          <w:sz w:val="32"/>
          <w:szCs w:val="28"/>
        </w:rPr>
      </w:pPr>
      <w:r w:rsidRPr="00932A29">
        <w:rPr>
          <w:rFonts w:ascii="宋体" w:eastAsia="方正仿宋_GBK" w:hAnsi="宋体" w:cs="宋体" w:hint="eastAsia"/>
          <w:color w:val="000000"/>
          <w:spacing w:val="-12"/>
          <w:kern w:val="0"/>
          <w:sz w:val="32"/>
          <w:szCs w:val="28"/>
        </w:rPr>
        <w:t>本项目监督部门为本单位纪检部门人员，联系人：徐老师</w:t>
      </w:r>
      <w:r w:rsidR="00932A29" w:rsidRPr="00932A29">
        <w:rPr>
          <w:rFonts w:ascii="宋体" w:eastAsia="方正仿宋_GBK" w:hAnsi="宋体" w:cs="宋体" w:hint="eastAsia"/>
          <w:color w:val="000000"/>
          <w:spacing w:val="-12"/>
          <w:kern w:val="0"/>
          <w:sz w:val="32"/>
          <w:szCs w:val="28"/>
        </w:rPr>
        <w:t>。</w:t>
      </w:r>
    </w:p>
    <w:p w:rsidR="003331D0" w:rsidRDefault="004E51F0">
      <w:pPr>
        <w:spacing w:line="600" w:lineRule="exact"/>
        <w:ind w:firstLineChars="200" w:firstLine="628"/>
        <w:rPr>
          <w:rFonts w:ascii="宋体" w:eastAsia="方正黑体_GBK" w:hAnsi="宋体" w:cs="宋体"/>
          <w:color w:val="000000"/>
          <w:sz w:val="32"/>
          <w:szCs w:val="28"/>
        </w:rPr>
      </w:pPr>
      <w:r>
        <w:rPr>
          <w:rFonts w:ascii="宋体" w:eastAsia="方正黑体_GBK" w:hAnsi="宋体" w:cs="宋体" w:hint="eastAsia"/>
          <w:color w:val="000000"/>
          <w:sz w:val="32"/>
          <w:szCs w:val="28"/>
        </w:rPr>
        <w:t>八、联系方式：</w:t>
      </w:r>
    </w:p>
    <w:p w:rsidR="003331D0" w:rsidRDefault="004E51F0">
      <w:pPr>
        <w:spacing w:line="600" w:lineRule="exact"/>
        <w:ind w:firstLineChars="200" w:firstLine="628"/>
        <w:jc w:val="left"/>
        <w:rPr>
          <w:rFonts w:ascii="宋体" w:eastAsia="方正仿宋_GBK" w:hAnsi="宋体" w:cs="宋体"/>
          <w:color w:val="000000"/>
          <w:kern w:val="0"/>
          <w:sz w:val="32"/>
          <w:szCs w:val="28"/>
        </w:rPr>
      </w:pPr>
      <w:r>
        <w:rPr>
          <w:rFonts w:ascii="宋体" w:eastAsia="方正仿宋_GBK" w:hAnsi="宋体" w:cs="宋体" w:hint="eastAsia"/>
          <w:color w:val="000000"/>
          <w:kern w:val="0"/>
          <w:sz w:val="32"/>
          <w:szCs w:val="28"/>
        </w:rPr>
        <w:t>联系人：</w:t>
      </w:r>
      <w:proofErr w:type="gramStart"/>
      <w:r>
        <w:rPr>
          <w:rFonts w:ascii="宋体" w:eastAsia="方正仿宋_GBK" w:hAnsi="宋体" w:cs="宋体" w:hint="eastAsia"/>
          <w:color w:val="000000"/>
          <w:kern w:val="0"/>
          <w:sz w:val="32"/>
          <w:szCs w:val="28"/>
        </w:rPr>
        <w:t>代老师</w:t>
      </w:r>
      <w:proofErr w:type="gramEnd"/>
      <w:r>
        <w:rPr>
          <w:rFonts w:ascii="宋体" w:eastAsia="方正仿宋_GBK" w:hAnsi="宋体" w:cs="宋体" w:hint="eastAsia"/>
          <w:color w:val="000000"/>
          <w:kern w:val="0"/>
          <w:sz w:val="32"/>
          <w:szCs w:val="28"/>
        </w:rPr>
        <w:t xml:space="preserve">  </w:t>
      </w:r>
      <w:r>
        <w:rPr>
          <w:rFonts w:ascii="宋体" w:eastAsia="方正仿宋_GBK" w:hAnsi="宋体" w:cs="宋体" w:hint="eastAsia"/>
          <w:color w:val="000000"/>
          <w:kern w:val="0"/>
          <w:sz w:val="32"/>
          <w:szCs w:val="28"/>
        </w:rPr>
        <w:t>电话：</w:t>
      </w:r>
      <w:r>
        <w:rPr>
          <w:rFonts w:ascii="宋体" w:eastAsia="方正仿宋_GBK" w:hAnsi="宋体" w:cs="宋体" w:hint="eastAsia"/>
          <w:color w:val="000000"/>
          <w:kern w:val="0"/>
          <w:sz w:val="32"/>
          <w:szCs w:val="28"/>
        </w:rPr>
        <w:t>0871-67196607/18387149362</w:t>
      </w:r>
    </w:p>
    <w:p w:rsidR="00525026" w:rsidRPr="00525026" w:rsidRDefault="004E51F0" w:rsidP="00525026">
      <w:pPr>
        <w:spacing w:line="600" w:lineRule="exact"/>
        <w:ind w:firstLine="630"/>
        <w:jc w:val="left"/>
        <w:rPr>
          <w:rFonts w:ascii="宋体" w:eastAsia="方正仿宋_GBK" w:hAnsi="宋体" w:cs="宋体"/>
          <w:b/>
          <w:color w:val="000000"/>
          <w:kern w:val="0"/>
          <w:sz w:val="32"/>
          <w:szCs w:val="28"/>
        </w:rPr>
      </w:pPr>
      <w:r w:rsidRPr="00525026">
        <w:rPr>
          <w:rFonts w:ascii="宋体" w:eastAsia="方正仿宋_GBK" w:hAnsi="宋体" w:cs="宋体" w:hint="eastAsia"/>
          <w:b/>
          <w:color w:val="000000"/>
          <w:kern w:val="0"/>
          <w:sz w:val="32"/>
          <w:szCs w:val="28"/>
        </w:rPr>
        <w:t>备注：</w:t>
      </w:r>
    </w:p>
    <w:p w:rsidR="003331D0" w:rsidRDefault="00525026" w:rsidP="00525026">
      <w:pPr>
        <w:spacing w:line="600" w:lineRule="exact"/>
        <w:ind w:firstLine="630"/>
        <w:jc w:val="left"/>
        <w:rPr>
          <w:rFonts w:ascii="宋体" w:eastAsia="方正仿宋_GBK" w:hAnsi="宋体" w:cs="宋体"/>
          <w:color w:val="000000"/>
          <w:kern w:val="0"/>
          <w:sz w:val="32"/>
          <w:szCs w:val="28"/>
        </w:rPr>
      </w:pPr>
      <w:r>
        <w:rPr>
          <w:rFonts w:ascii="宋体" w:eastAsia="方正仿宋_GBK" w:hAnsi="宋体" w:cs="宋体" w:hint="eastAsia"/>
          <w:color w:val="000000"/>
          <w:kern w:val="0"/>
          <w:sz w:val="32"/>
          <w:szCs w:val="28"/>
        </w:rPr>
        <w:t>1.</w:t>
      </w:r>
      <w:r w:rsidR="004E51F0">
        <w:rPr>
          <w:rFonts w:ascii="宋体" w:eastAsia="方正仿宋_GBK" w:hAnsi="宋体" w:cs="宋体" w:hint="eastAsia"/>
          <w:color w:val="000000"/>
          <w:kern w:val="0"/>
          <w:sz w:val="32"/>
          <w:szCs w:val="28"/>
        </w:rPr>
        <w:t>报价材料中涉及的复印件，均需注明“此件与原件一致”并加盖公章。</w:t>
      </w:r>
    </w:p>
    <w:p w:rsidR="003331D0" w:rsidRDefault="00525026" w:rsidP="00B234FA">
      <w:pPr>
        <w:spacing w:line="600" w:lineRule="exact"/>
        <w:ind w:firstLineChars="200" w:firstLine="628"/>
        <w:rPr>
          <w:rFonts w:ascii="宋体" w:eastAsia="方正仿宋_GBK" w:hAnsi="宋体" w:cs="宋体"/>
          <w:color w:val="000000"/>
          <w:sz w:val="32"/>
          <w:szCs w:val="28"/>
        </w:rPr>
      </w:pPr>
      <w:r>
        <w:rPr>
          <w:rFonts w:ascii="宋体" w:eastAsia="方正仿宋_GBK" w:hAnsi="宋体" w:cs="宋体" w:hint="eastAsia"/>
          <w:color w:val="000000"/>
          <w:kern w:val="0"/>
          <w:sz w:val="32"/>
          <w:szCs w:val="28"/>
        </w:rPr>
        <w:t>2.</w:t>
      </w:r>
      <w:proofErr w:type="gramStart"/>
      <w:r>
        <w:rPr>
          <w:rFonts w:ascii="宋体" w:eastAsia="方正仿宋_GBK" w:hAnsi="宋体" w:cs="宋体" w:hint="eastAsia"/>
          <w:color w:val="000000"/>
          <w:sz w:val="32"/>
          <w:szCs w:val="28"/>
        </w:rPr>
        <w:t>圣诺苑</w:t>
      </w:r>
      <w:proofErr w:type="gramEnd"/>
      <w:r>
        <w:rPr>
          <w:rFonts w:ascii="宋体" w:eastAsia="方正仿宋_GBK" w:hAnsi="宋体" w:cs="宋体" w:hint="eastAsia"/>
          <w:color w:val="000000"/>
          <w:sz w:val="32"/>
          <w:szCs w:val="28"/>
        </w:rPr>
        <w:t>地址：昆明市官渡区宝海路</w:t>
      </w:r>
      <w:r>
        <w:rPr>
          <w:rFonts w:ascii="宋体" w:eastAsia="方正仿宋_GBK" w:hAnsi="宋体" w:cs="宋体" w:hint="eastAsia"/>
          <w:color w:val="000000"/>
          <w:sz w:val="32"/>
          <w:szCs w:val="28"/>
        </w:rPr>
        <w:t>136</w:t>
      </w:r>
      <w:r>
        <w:rPr>
          <w:rFonts w:ascii="宋体" w:eastAsia="方正仿宋_GBK" w:hAnsi="宋体" w:cs="宋体" w:hint="eastAsia"/>
          <w:color w:val="000000"/>
          <w:sz w:val="32"/>
          <w:szCs w:val="28"/>
        </w:rPr>
        <w:t>号；景星街地址：昆明市五华区景星街</w:t>
      </w:r>
      <w:r>
        <w:rPr>
          <w:rFonts w:ascii="宋体" w:eastAsia="方正仿宋_GBK" w:hAnsi="宋体" w:cs="宋体" w:hint="eastAsia"/>
          <w:color w:val="000000"/>
          <w:sz w:val="32"/>
          <w:szCs w:val="28"/>
        </w:rPr>
        <w:t>96</w:t>
      </w:r>
      <w:r>
        <w:rPr>
          <w:rFonts w:ascii="宋体" w:eastAsia="方正仿宋_GBK" w:hAnsi="宋体" w:cs="宋体" w:hint="eastAsia"/>
          <w:color w:val="000000"/>
          <w:sz w:val="32"/>
          <w:szCs w:val="28"/>
        </w:rPr>
        <w:t>号。</w:t>
      </w:r>
    </w:p>
    <w:p w:rsidR="00932A29" w:rsidRPr="00B234FA" w:rsidRDefault="00932A29" w:rsidP="00B234FA">
      <w:pPr>
        <w:spacing w:line="600" w:lineRule="exact"/>
        <w:ind w:firstLineChars="200" w:firstLine="628"/>
        <w:rPr>
          <w:rFonts w:ascii="宋体" w:eastAsia="方正仿宋_GBK" w:hAnsi="宋体" w:cs="宋体"/>
          <w:color w:val="000000"/>
          <w:sz w:val="32"/>
          <w:szCs w:val="28"/>
        </w:rPr>
      </w:pPr>
    </w:p>
    <w:p w:rsidR="003331D0" w:rsidRDefault="004E51F0">
      <w:pPr>
        <w:spacing w:line="600" w:lineRule="exact"/>
        <w:jc w:val="center"/>
        <w:rPr>
          <w:rFonts w:ascii="宋体" w:eastAsia="方正仿宋_GBK" w:hAnsi="宋体" w:cs="宋体"/>
          <w:color w:val="000000"/>
          <w:kern w:val="0"/>
          <w:sz w:val="32"/>
          <w:szCs w:val="28"/>
        </w:rPr>
      </w:pPr>
      <w:r>
        <w:rPr>
          <w:rFonts w:ascii="宋体" w:eastAsia="方正仿宋_GBK" w:hAnsi="宋体" w:cs="宋体" w:hint="eastAsia"/>
          <w:color w:val="000000"/>
          <w:kern w:val="0"/>
          <w:sz w:val="32"/>
          <w:szCs w:val="28"/>
        </w:rPr>
        <w:t>云南省卫生健康人才交流中心</w:t>
      </w:r>
      <w:r>
        <w:rPr>
          <w:rFonts w:ascii="宋体" w:eastAsia="方正仿宋_GBK" w:hAnsi="宋体" w:cs="宋体" w:hint="eastAsia"/>
          <w:color w:val="000000"/>
          <w:kern w:val="0"/>
          <w:sz w:val="32"/>
          <w:szCs w:val="28"/>
        </w:rPr>
        <w:t xml:space="preserve">    </w:t>
      </w:r>
      <w:r>
        <w:rPr>
          <w:rFonts w:ascii="宋体" w:eastAsia="方正仿宋_GBK" w:hAnsi="宋体" w:cs="宋体" w:hint="eastAsia"/>
          <w:color w:val="000000"/>
          <w:kern w:val="0"/>
          <w:sz w:val="32"/>
          <w:szCs w:val="28"/>
        </w:rPr>
        <w:t>云南省中医中药研究院</w:t>
      </w:r>
      <w:r>
        <w:rPr>
          <w:rFonts w:ascii="宋体" w:eastAsia="方正仿宋_GBK" w:hAnsi="宋体" w:cs="宋体" w:hint="eastAsia"/>
          <w:color w:val="000000"/>
          <w:kern w:val="0"/>
          <w:sz w:val="32"/>
          <w:szCs w:val="28"/>
        </w:rPr>
        <w:t xml:space="preserve">  </w:t>
      </w:r>
    </w:p>
    <w:p w:rsidR="003331D0" w:rsidRDefault="004E51F0">
      <w:pPr>
        <w:spacing w:line="600" w:lineRule="exact"/>
        <w:jc w:val="center"/>
        <w:rPr>
          <w:rFonts w:ascii="宋体" w:eastAsia="方正仿宋_GBK" w:hAnsi="宋体" w:cs="宋体"/>
          <w:color w:val="000000"/>
          <w:kern w:val="0"/>
          <w:sz w:val="32"/>
          <w:szCs w:val="28"/>
        </w:rPr>
      </w:pPr>
      <w:r>
        <w:rPr>
          <w:rFonts w:ascii="宋体" w:eastAsia="方正仿宋_GBK" w:hAnsi="宋体" w:cs="宋体" w:hint="eastAsia"/>
          <w:color w:val="000000"/>
          <w:kern w:val="0"/>
          <w:sz w:val="32"/>
          <w:szCs w:val="28"/>
        </w:rPr>
        <w:t>2022</w:t>
      </w:r>
      <w:r>
        <w:rPr>
          <w:rFonts w:ascii="宋体" w:eastAsia="方正仿宋_GBK" w:hAnsi="宋体" w:cs="宋体" w:hint="eastAsia"/>
          <w:color w:val="000000"/>
          <w:kern w:val="0"/>
          <w:sz w:val="32"/>
          <w:szCs w:val="28"/>
        </w:rPr>
        <w:t>年</w:t>
      </w:r>
      <w:r w:rsidR="007C07E8">
        <w:rPr>
          <w:rFonts w:ascii="宋体" w:eastAsia="方正仿宋_GBK" w:hAnsi="宋体" w:cs="宋体" w:hint="eastAsia"/>
          <w:color w:val="000000"/>
          <w:kern w:val="0"/>
          <w:sz w:val="32"/>
          <w:szCs w:val="28"/>
        </w:rPr>
        <w:t>8</w:t>
      </w:r>
      <w:r>
        <w:rPr>
          <w:rFonts w:ascii="宋体" w:eastAsia="方正仿宋_GBK" w:hAnsi="宋体" w:cs="宋体" w:hint="eastAsia"/>
          <w:color w:val="000000"/>
          <w:kern w:val="0"/>
          <w:sz w:val="32"/>
          <w:szCs w:val="28"/>
        </w:rPr>
        <w:t>月</w:t>
      </w:r>
      <w:r w:rsidR="007C07E8">
        <w:rPr>
          <w:rFonts w:ascii="宋体" w:eastAsia="方正仿宋_GBK" w:hAnsi="宋体" w:cs="宋体" w:hint="eastAsia"/>
          <w:color w:val="000000"/>
          <w:kern w:val="0"/>
          <w:sz w:val="32"/>
          <w:szCs w:val="28"/>
        </w:rPr>
        <w:t>1</w:t>
      </w:r>
      <w:r>
        <w:rPr>
          <w:rFonts w:ascii="宋体" w:eastAsia="方正仿宋_GBK" w:hAnsi="宋体" w:cs="宋体" w:hint="eastAsia"/>
          <w:color w:val="000000"/>
          <w:kern w:val="0"/>
          <w:sz w:val="32"/>
          <w:szCs w:val="28"/>
        </w:rPr>
        <w:t>日</w:t>
      </w:r>
    </w:p>
    <w:p w:rsidR="003331D0" w:rsidRDefault="003331D0">
      <w:pPr>
        <w:rPr>
          <w:rFonts w:ascii="宋体" w:eastAsia="方正仿宋_GBK" w:hAnsi="宋体" w:cs="Times New Roman"/>
          <w:b/>
          <w:bCs/>
          <w:color w:val="000000"/>
          <w:sz w:val="32"/>
          <w:szCs w:val="32"/>
        </w:rPr>
        <w:sectPr w:rsidR="003331D0">
          <w:footerReference w:type="default" r:id="rId11"/>
          <w:pgSz w:w="11906" w:h="16838"/>
          <w:pgMar w:top="1440" w:right="1800" w:bottom="1440" w:left="1800" w:header="851" w:footer="851" w:gutter="0"/>
          <w:pgNumType w:fmt="numberInDash" w:start="1"/>
          <w:cols w:space="720"/>
          <w:docGrid w:type="linesAndChars" w:linePitch="388" w:charSpace="-1260"/>
        </w:sectPr>
      </w:pPr>
    </w:p>
    <w:p w:rsidR="003331D0" w:rsidRDefault="004E51F0">
      <w:pPr>
        <w:rPr>
          <w:rFonts w:ascii="宋体" w:eastAsia="方正仿宋_GBK" w:hAnsi="宋体" w:cs="Times New Roman"/>
          <w:b/>
          <w:bCs/>
          <w:color w:val="000000"/>
          <w:sz w:val="32"/>
          <w:szCs w:val="32"/>
        </w:rPr>
      </w:pPr>
      <w:r>
        <w:rPr>
          <w:rFonts w:ascii="宋体" w:eastAsia="方正仿宋_GBK" w:hAnsi="宋体" w:cs="Times New Roman" w:hint="eastAsia"/>
          <w:b/>
          <w:bCs/>
          <w:color w:val="000000"/>
          <w:sz w:val="32"/>
          <w:szCs w:val="32"/>
        </w:rPr>
        <w:lastRenderedPageBreak/>
        <w:t>附件</w:t>
      </w:r>
    </w:p>
    <w:p w:rsidR="003331D0" w:rsidRDefault="004E51F0">
      <w:pPr>
        <w:jc w:val="center"/>
        <w:rPr>
          <w:rFonts w:ascii="宋体" w:eastAsia="方正小标宋简体" w:hAnsi="宋体" w:cs="Times New Roman"/>
          <w:bCs/>
          <w:color w:val="000000"/>
          <w:sz w:val="84"/>
          <w:szCs w:val="84"/>
        </w:rPr>
      </w:pPr>
      <w:bookmarkStart w:id="0" w:name="_GoBack"/>
      <w:bookmarkEnd w:id="0"/>
      <w:r>
        <w:rPr>
          <w:rFonts w:ascii="宋体" w:eastAsia="方正小标宋简体" w:hAnsi="宋体" w:cs="Times New Roman" w:hint="eastAsia"/>
          <w:bCs/>
          <w:color w:val="000000"/>
          <w:sz w:val="84"/>
          <w:szCs w:val="84"/>
        </w:rPr>
        <w:t>询价文件</w:t>
      </w:r>
    </w:p>
    <w:p w:rsidR="003331D0" w:rsidRDefault="003331D0">
      <w:pPr>
        <w:rPr>
          <w:rFonts w:ascii="宋体" w:eastAsia="华文中宋" w:hAnsi="宋体" w:cs="Times New Roman"/>
          <w:b/>
          <w:bCs/>
          <w:color w:val="000000"/>
          <w:sz w:val="84"/>
          <w:szCs w:val="84"/>
        </w:rPr>
      </w:pPr>
    </w:p>
    <w:p w:rsidR="003331D0" w:rsidRDefault="003331D0">
      <w:pPr>
        <w:rPr>
          <w:rFonts w:ascii="宋体" w:eastAsia="华文中宋" w:hAnsi="宋体" w:cs="Times New Roman"/>
          <w:b/>
          <w:bCs/>
          <w:color w:val="000000"/>
          <w:sz w:val="84"/>
          <w:szCs w:val="84"/>
        </w:rPr>
      </w:pPr>
    </w:p>
    <w:p w:rsidR="003331D0" w:rsidRDefault="003331D0">
      <w:pPr>
        <w:rPr>
          <w:rFonts w:ascii="宋体" w:eastAsia="华文中宋" w:hAnsi="宋体" w:cs="Times New Roman"/>
          <w:b/>
          <w:bCs/>
          <w:color w:val="000000"/>
          <w:sz w:val="84"/>
          <w:szCs w:val="84"/>
        </w:rPr>
      </w:pPr>
    </w:p>
    <w:p w:rsidR="003331D0" w:rsidRDefault="003331D0">
      <w:pPr>
        <w:rPr>
          <w:rFonts w:ascii="宋体" w:eastAsia="宋体" w:hAnsi="宋体" w:cs="Times New Roman"/>
          <w:b/>
          <w:bCs/>
          <w:color w:val="000000"/>
          <w:sz w:val="48"/>
          <w:szCs w:val="20"/>
        </w:rPr>
      </w:pPr>
    </w:p>
    <w:p w:rsidR="003331D0" w:rsidRDefault="004E51F0">
      <w:pPr>
        <w:jc w:val="left"/>
        <w:rPr>
          <w:rFonts w:ascii="宋体" w:eastAsia="仿宋" w:hAnsi="宋体" w:cs="仿宋"/>
          <w:bCs/>
          <w:snapToGrid w:val="0"/>
          <w:color w:val="000000"/>
          <w:kern w:val="0"/>
          <w:sz w:val="36"/>
          <w:szCs w:val="36"/>
        </w:rPr>
      </w:pPr>
      <w:r>
        <w:rPr>
          <w:rFonts w:ascii="宋体" w:eastAsia="仿宋" w:hAnsi="宋体" w:cs="仿宋" w:hint="eastAsia"/>
          <w:bCs/>
          <w:snapToGrid w:val="0"/>
          <w:color w:val="000000"/>
          <w:kern w:val="0"/>
          <w:sz w:val="36"/>
          <w:szCs w:val="36"/>
        </w:rPr>
        <w:t>项目名称：原云南省卫生人员培训中心资产评估（圣诺</w:t>
      </w:r>
    </w:p>
    <w:p w:rsidR="003331D0" w:rsidRDefault="004E51F0" w:rsidP="00525026">
      <w:pPr>
        <w:ind w:firstLineChars="499" w:firstLine="1766"/>
        <w:jc w:val="left"/>
        <w:rPr>
          <w:rFonts w:ascii="宋体" w:eastAsia="仿宋" w:hAnsi="宋体" w:cs="仿宋"/>
          <w:bCs/>
          <w:snapToGrid w:val="0"/>
          <w:color w:val="000000"/>
          <w:kern w:val="0"/>
          <w:sz w:val="36"/>
          <w:szCs w:val="36"/>
        </w:rPr>
      </w:pPr>
      <w:r>
        <w:rPr>
          <w:rFonts w:ascii="宋体" w:eastAsia="仿宋" w:hAnsi="宋体" w:cs="仿宋" w:hint="eastAsia"/>
          <w:bCs/>
          <w:snapToGrid w:val="0"/>
          <w:color w:val="000000"/>
          <w:kern w:val="0"/>
          <w:sz w:val="36"/>
          <w:szCs w:val="36"/>
        </w:rPr>
        <w:t>苑大楼、景星街大楼）</w:t>
      </w:r>
    </w:p>
    <w:p w:rsidR="003331D0" w:rsidRDefault="004E51F0">
      <w:pPr>
        <w:rPr>
          <w:rFonts w:ascii="宋体" w:eastAsia="仿宋" w:hAnsi="宋体" w:cs="仿宋"/>
          <w:bCs/>
          <w:color w:val="000000"/>
          <w:sz w:val="32"/>
          <w:szCs w:val="32"/>
        </w:rPr>
      </w:pPr>
      <w:r>
        <w:rPr>
          <w:rFonts w:ascii="宋体" w:eastAsia="仿宋" w:hAnsi="宋体" w:cs="仿宋" w:hint="eastAsia"/>
          <w:bCs/>
          <w:color w:val="000000"/>
          <w:sz w:val="36"/>
          <w:szCs w:val="36"/>
        </w:rPr>
        <w:t>日</w:t>
      </w:r>
      <w:r>
        <w:rPr>
          <w:rFonts w:ascii="宋体" w:eastAsia="仿宋" w:hAnsi="宋体" w:cs="仿宋" w:hint="eastAsia"/>
          <w:bCs/>
          <w:color w:val="000000"/>
          <w:sz w:val="36"/>
          <w:szCs w:val="36"/>
        </w:rPr>
        <w:t xml:space="preserve">    </w:t>
      </w:r>
      <w:r>
        <w:rPr>
          <w:rFonts w:ascii="宋体" w:eastAsia="仿宋" w:hAnsi="宋体" w:cs="仿宋" w:hint="eastAsia"/>
          <w:bCs/>
          <w:color w:val="000000"/>
          <w:sz w:val="36"/>
          <w:szCs w:val="36"/>
        </w:rPr>
        <w:t>期：</w:t>
      </w:r>
      <w:r>
        <w:rPr>
          <w:rFonts w:ascii="宋体" w:eastAsia="仿宋" w:hAnsi="宋体" w:cs="仿宋" w:hint="eastAsia"/>
          <w:bCs/>
          <w:color w:val="000000"/>
          <w:sz w:val="36"/>
          <w:szCs w:val="36"/>
        </w:rPr>
        <w:t>2022</w:t>
      </w:r>
      <w:r>
        <w:rPr>
          <w:rFonts w:ascii="宋体" w:eastAsia="仿宋" w:hAnsi="宋体" w:cs="仿宋" w:hint="eastAsia"/>
          <w:bCs/>
          <w:color w:val="000000"/>
          <w:sz w:val="36"/>
          <w:szCs w:val="36"/>
        </w:rPr>
        <w:t>年</w:t>
      </w:r>
      <w:r w:rsidR="00A02FD7">
        <w:rPr>
          <w:rFonts w:ascii="宋体" w:eastAsia="仿宋" w:hAnsi="宋体" w:cs="仿宋" w:hint="eastAsia"/>
          <w:bCs/>
          <w:color w:val="000000"/>
          <w:sz w:val="36"/>
          <w:szCs w:val="36"/>
        </w:rPr>
        <w:t>8</w:t>
      </w:r>
      <w:r>
        <w:rPr>
          <w:rFonts w:ascii="宋体" w:eastAsia="仿宋" w:hAnsi="宋体" w:cs="仿宋" w:hint="eastAsia"/>
          <w:bCs/>
          <w:color w:val="000000"/>
          <w:sz w:val="36"/>
          <w:szCs w:val="36"/>
        </w:rPr>
        <w:t>月</w:t>
      </w:r>
    </w:p>
    <w:p w:rsidR="003331D0" w:rsidRDefault="003331D0">
      <w:pPr>
        <w:jc w:val="center"/>
        <w:rPr>
          <w:rFonts w:ascii="宋体" w:eastAsia="宋体" w:hAnsi="宋体" w:cs="宋体"/>
          <w:b/>
          <w:color w:val="000000"/>
          <w:sz w:val="44"/>
          <w:szCs w:val="44"/>
        </w:rPr>
      </w:pPr>
    </w:p>
    <w:p w:rsidR="003331D0" w:rsidRDefault="003331D0">
      <w:pPr>
        <w:jc w:val="center"/>
        <w:rPr>
          <w:rFonts w:ascii="宋体" w:eastAsia="宋体" w:hAnsi="宋体" w:cs="宋体"/>
          <w:b/>
          <w:color w:val="000000"/>
          <w:sz w:val="44"/>
          <w:szCs w:val="44"/>
        </w:rPr>
      </w:pPr>
    </w:p>
    <w:p w:rsidR="003331D0" w:rsidRDefault="003331D0">
      <w:pPr>
        <w:jc w:val="center"/>
        <w:rPr>
          <w:rFonts w:ascii="宋体" w:eastAsia="宋体" w:hAnsi="宋体" w:cs="宋体"/>
          <w:b/>
          <w:color w:val="000000"/>
          <w:sz w:val="44"/>
          <w:szCs w:val="44"/>
        </w:rPr>
      </w:pPr>
    </w:p>
    <w:p w:rsidR="003331D0" w:rsidRDefault="003331D0" w:rsidP="007C07E8">
      <w:pPr>
        <w:rPr>
          <w:rFonts w:ascii="宋体" w:eastAsia="方正小标宋简体" w:hAnsi="宋体" w:cs="方正小标宋简体"/>
          <w:color w:val="000000"/>
          <w:sz w:val="44"/>
          <w:szCs w:val="44"/>
        </w:rPr>
        <w:sectPr w:rsidR="003331D0">
          <w:footerReference w:type="default" r:id="rId12"/>
          <w:pgSz w:w="11906" w:h="16838"/>
          <w:pgMar w:top="2098" w:right="1474" w:bottom="1985" w:left="1588" w:header="851" w:footer="851" w:gutter="0"/>
          <w:pgNumType w:fmt="numberInDash" w:start="1"/>
          <w:cols w:space="720"/>
          <w:docGrid w:type="linesAndChars" w:linePitch="388" w:charSpace="-1260"/>
        </w:sectPr>
      </w:pPr>
    </w:p>
    <w:p w:rsidR="003331D0" w:rsidRDefault="003331D0" w:rsidP="007C07E8">
      <w:pPr>
        <w:rPr>
          <w:rFonts w:ascii="宋体" w:eastAsia="方正小标宋简体" w:hAnsi="宋体" w:cs="方正小标宋简体"/>
          <w:color w:val="000000"/>
          <w:sz w:val="44"/>
          <w:szCs w:val="44"/>
        </w:rPr>
      </w:pPr>
    </w:p>
    <w:p w:rsidR="003331D0" w:rsidRDefault="004E51F0">
      <w:pPr>
        <w:jc w:val="center"/>
        <w:rPr>
          <w:rFonts w:ascii="宋体" w:eastAsia="方正小标宋简体" w:hAnsi="宋体" w:cs="方正小标宋简体"/>
          <w:color w:val="000000"/>
          <w:sz w:val="44"/>
          <w:szCs w:val="44"/>
        </w:rPr>
      </w:pPr>
      <w:r>
        <w:rPr>
          <w:rFonts w:ascii="宋体" w:eastAsia="方正小标宋简体" w:hAnsi="宋体" w:cs="方正小标宋简体" w:hint="eastAsia"/>
          <w:color w:val="000000"/>
          <w:sz w:val="44"/>
          <w:szCs w:val="44"/>
        </w:rPr>
        <w:t>目　　录</w:t>
      </w:r>
    </w:p>
    <w:p w:rsidR="003331D0" w:rsidRDefault="003331D0">
      <w:pPr>
        <w:spacing w:line="600" w:lineRule="exact"/>
        <w:rPr>
          <w:rFonts w:ascii="宋体" w:eastAsia="仿宋" w:hAnsi="宋体" w:cs="仿宋"/>
          <w:color w:val="000000"/>
          <w:sz w:val="32"/>
          <w:szCs w:val="32"/>
        </w:rPr>
      </w:pPr>
    </w:p>
    <w:p w:rsidR="003331D0" w:rsidRDefault="004E51F0">
      <w:pPr>
        <w:tabs>
          <w:tab w:val="right" w:leader="dot" w:pos="8437"/>
        </w:tabs>
        <w:spacing w:before="120" w:after="120"/>
        <w:jc w:val="left"/>
        <w:rPr>
          <w:rFonts w:ascii="宋体" w:eastAsia="等线" w:hAnsi="宋体" w:cs="Times New Roman"/>
          <w:color w:val="000000"/>
        </w:rPr>
      </w:pPr>
      <w:r>
        <w:rPr>
          <w:rFonts w:ascii="宋体" w:eastAsia="宋体" w:hAnsi="宋体" w:cs="Times New Roman" w:hint="eastAsia"/>
          <w:b/>
          <w:bCs/>
          <w:caps/>
          <w:color w:val="000000"/>
          <w:kern w:val="0"/>
          <w:sz w:val="20"/>
          <w:szCs w:val="20"/>
        </w:rPr>
        <w:fldChar w:fldCharType="begin"/>
      </w:r>
      <w:r>
        <w:rPr>
          <w:rFonts w:ascii="宋体" w:eastAsia="宋体" w:hAnsi="宋体" w:cs="Times New Roman" w:hint="eastAsia"/>
          <w:b/>
          <w:bCs/>
          <w:caps/>
          <w:color w:val="000000"/>
          <w:kern w:val="0"/>
          <w:sz w:val="20"/>
          <w:szCs w:val="20"/>
        </w:rPr>
        <w:instrText xml:space="preserve"> TOC \o "1-3" \h \z \u </w:instrText>
      </w:r>
      <w:r>
        <w:rPr>
          <w:rFonts w:ascii="宋体" w:eastAsia="宋体" w:hAnsi="宋体" w:cs="Times New Roman" w:hint="eastAsia"/>
          <w:b/>
          <w:bCs/>
          <w:caps/>
          <w:color w:val="000000"/>
          <w:kern w:val="0"/>
          <w:sz w:val="20"/>
          <w:szCs w:val="20"/>
        </w:rPr>
        <w:fldChar w:fldCharType="separate"/>
      </w:r>
      <w:hyperlink r:id="rId13" w:anchor="_Toc66352618" w:history="1">
        <w:r>
          <w:rPr>
            <w:rFonts w:ascii="宋体" w:eastAsia="方正小标宋简体" w:hAnsi="宋体" w:cs="方正小标宋简体" w:hint="eastAsia"/>
            <w:b/>
            <w:bCs/>
            <w:caps/>
            <w:color w:val="000000"/>
            <w:kern w:val="0"/>
            <w:sz w:val="20"/>
            <w:szCs w:val="20"/>
            <w:u w:val="single"/>
          </w:rPr>
          <w:t>第一部分</w:t>
        </w:r>
        <w:r>
          <w:rPr>
            <w:rFonts w:ascii="宋体" w:eastAsia="方正小标宋简体" w:hAnsi="宋体" w:cs="方正小标宋简体" w:hint="eastAsia"/>
            <w:b/>
            <w:bCs/>
            <w:caps/>
            <w:color w:val="000000"/>
            <w:kern w:val="0"/>
            <w:sz w:val="20"/>
            <w:szCs w:val="20"/>
            <w:u w:val="single"/>
          </w:rPr>
          <w:t xml:space="preserve">  </w:t>
        </w:r>
        <w:r>
          <w:rPr>
            <w:rFonts w:ascii="宋体" w:eastAsia="方正小标宋简体" w:hAnsi="宋体" w:cs="方正小标宋简体" w:hint="eastAsia"/>
            <w:b/>
            <w:bCs/>
            <w:caps/>
            <w:color w:val="000000"/>
            <w:kern w:val="0"/>
            <w:sz w:val="20"/>
            <w:szCs w:val="20"/>
            <w:u w:val="single"/>
          </w:rPr>
          <w:t>询价公告</w:t>
        </w:r>
        <w:r>
          <w:rPr>
            <w:rFonts w:ascii="宋体" w:eastAsia="宋体" w:hAnsi="宋体" w:cs="Times New Roman" w:hint="eastAsia"/>
            <w:b/>
            <w:bCs/>
            <w:caps/>
            <w:color w:val="000000"/>
            <w:kern w:val="0"/>
            <w:sz w:val="20"/>
            <w:szCs w:val="20"/>
            <w:u w:val="single"/>
          </w:rPr>
          <w:tab/>
          <w:t>2</w:t>
        </w:r>
      </w:hyperlink>
    </w:p>
    <w:p w:rsidR="003331D0" w:rsidRDefault="00E6688A">
      <w:pPr>
        <w:tabs>
          <w:tab w:val="right" w:leader="dot" w:pos="8437"/>
        </w:tabs>
        <w:spacing w:before="120" w:after="120"/>
        <w:jc w:val="left"/>
        <w:rPr>
          <w:rFonts w:ascii="宋体" w:eastAsia="方正小标宋简体" w:hAnsi="宋体" w:cs="方正小标宋简体"/>
          <w:b/>
          <w:bCs/>
          <w:caps/>
          <w:color w:val="000000"/>
          <w:kern w:val="0"/>
          <w:sz w:val="20"/>
          <w:szCs w:val="20"/>
          <w:u w:val="single"/>
        </w:rPr>
      </w:pPr>
      <w:hyperlink r:id="rId14" w:anchor="_Toc66352619" w:history="1">
        <w:r w:rsidR="004E51F0">
          <w:rPr>
            <w:rFonts w:ascii="宋体" w:eastAsia="方正小标宋简体" w:hAnsi="宋体" w:cs="方正小标宋简体" w:hint="eastAsia"/>
            <w:b/>
            <w:bCs/>
            <w:caps/>
            <w:color w:val="000000"/>
            <w:kern w:val="0"/>
            <w:sz w:val="20"/>
            <w:szCs w:val="20"/>
            <w:u w:val="single"/>
          </w:rPr>
          <w:t>第二部分</w:t>
        </w:r>
        <w:r w:rsidR="004E51F0">
          <w:rPr>
            <w:rFonts w:ascii="宋体" w:eastAsia="方正小标宋简体" w:hAnsi="宋体" w:cs="方正小标宋简体" w:hint="eastAsia"/>
            <w:b/>
            <w:bCs/>
            <w:caps/>
            <w:color w:val="000000"/>
            <w:kern w:val="0"/>
            <w:sz w:val="20"/>
            <w:szCs w:val="20"/>
            <w:u w:val="single"/>
          </w:rPr>
          <w:t xml:space="preserve">  </w:t>
        </w:r>
        <w:r w:rsidR="004E51F0">
          <w:rPr>
            <w:rFonts w:ascii="宋体" w:eastAsia="方正小标宋简体" w:hAnsi="宋体" w:cs="方正小标宋简体" w:hint="eastAsia"/>
            <w:b/>
            <w:bCs/>
            <w:caps/>
            <w:color w:val="000000"/>
            <w:kern w:val="0"/>
            <w:sz w:val="20"/>
            <w:szCs w:val="20"/>
            <w:u w:val="single"/>
          </w:rPr>
          <w:t>评估对象一览表及技术、服务要求</w:t>
        </w:r>
        <w:r w:rsidR="004E51F0">
          <w:rPr>
            <w:rFonts w:ascii="宋体" w:eastAsia="方正小标宋简体" w:hAnsi="宋体" w:cs="方正小标宋简体" w:hint="eastAsia"/>
            <w:b/>
            <w:bCs/>
            <w:caps/>
            <w:color w:val="000000"/>
            <w:kern w:val="0"/>
            <w:sz w:val="20"/>
            <w:szCs w:val="20"/>
            <w:u w:val="single"/>
          </w:rPr>
          <w:tab/>
        </w:r>
        <w:r w:rsidR="004E51F0">
          <w:rPr>
            <w:rFonts w:ascii="宋体" w:eastAsia="宋体" w:hAnsi="宋体" w:cs="Times New Roman" w:hint="eastAsia"/>
            <w:b/>
            <w:bCs/>
            <w:caps/>
            <w:color w:val="000000"/>
            <w:kern w:val="0"/>
            <w:sz w:val="20"/>
            <w:szCs w:val="20"/>
            <w:u w:val="single"/>
          </w:rPr>
          <w:t>5</w:t>
        </w:r>
      </w:hyperlink>
    </w:p>
    <w:p w:rsidR="003331D0" w:rsidRDefault="00E6688A">
      <w:pPr>
        <w:tabs>
          <w:tab w:val="right" w:leader="dot" w:pos="8437"/>
        </w:tabs>
        <w:spacing w:before="120" w:after="120"/>
        <w:jc w:val="left"/>
        <w:rPr>
          <w:rFonts w:ascii="宋体" w:eastAsia="等线" w:hAnsi="宋体" w:cs="Times New Roman"/>
          <w:color w:val="000000"/>
        </w:rPr>
      </w:pPr>
      <w:hyperlink r:id="rId15" w:anchor="_Toc66352620" w:history="1">
        <w:r w:rsidR="004E51F0">
          <w:rPr>
            <w:rFonts w:ascii="宋体" w:eastAsia="方正小标宋简体" w:hAnsi="宋体" w:cs="方正小标宋简体" w:hint="eastAsia"/>
            <w:b/>
            <w:bCs/>
            <w:caps/>
            <w:color w:val="000000"/>
            <w:kern w:val="0"/>
            <w:sz w:val="20"/>
            <w:szCs w:val="20"/>
            <w:u w:val="single"/>
          </w:rPr>
          <w:t>第三部分</w:t>
        </w:r>
        <w:r w:rsidR="004E51F0">
          <w:rPr>
            <w:rFonts w:ascii="宋体" w:eastAsia="方正小标宋简体" w:hAnsi="宋体" w:cs="方正小标宋简体" w:hint="eastAsia"/>
            <w:b/>
            <w:bCs/>
            <w:caps/>
            <w:color w:val="000000"/>
            <w:kern w:val="0"/>
            <w:sz w:val="20"/>
            <w:szCs w:val="20"/>
            <w:u w:val="single"/>
          </w:rPr>
          <w:t xml:space="preserve">  </w:t>
        </w:r>
        <w:r w:rsidR="004E51F0">
          <w:rPr>
            <w:rFonts w:ascii="宋体" w:eastAsia="方正小标宋简体" w:hAnsi="宋体" w:cs="方正小标宋简体" w:hint="eastAsia"/>
            <w:b/>
            <w:bCs/>
            <w:caps/>
            <w:color w:val="000000"/>
            <w:kern w:val="0"/>
            <w:sz w:val="20"/>
            <w:szCs w:val="20"/>
            <w:u w:val="single"/>
          </w:rPr>
          <w:t>供应商须知</w:t>
        </w:r>
        <w:r w:rsidR="004E51F0">
          <w:rPr>
            <w:rFonts w:ascii="宋体" w:eastAsia="宋体" w:hAnsi="宋体" w:cs="Times New Roman" w:hint="eastAsia"/>
            <w:b/>
            <w:bCs/>
            <w:caps/>
            <w:color w:val="000000"/>
            <w:kern w:val="0"/>
            <w:sz w:val="20"/>
            <w:szCs w:val="20"/>
            <w:u w:val="single"/>
          </w:rPr>
          <w:tab/>
          <w:t>6</w:t>
        </w:r>
      </w:hyperlink>
    </w:p>
    <w:p w:rsidR="003331D0" w:rsidRDefault="004E51F0">
      <w:pPr>
        <w:tabs>
          <w:tab w:val="right" w:leader="dot" w:pos="8437"/>
        </w:tabs>
        <w:spacing w:before="120" w:after="120"/>
        <w:jc w:val="left"/>
        <w:rPr>
          <w:rFonts w:ascii="宋体" w:eastAsia="等线" w:hAnsi="宋体" w:cs="Times New Roman"/>
          <w:color w:val="000000"/>
        </w:rPr>
      </w:pPr>
      <w:r>
        <w:rPr>
          <w:rFonts w:ascii="宋体" w:eastAsia="方正小标宋简体" w:hAnsi="宋体" w:cs="方正小标宋简体" w:hint="eastAsia"/>
          <w:b/>
          <w:bCs/>
          <w:caps/>
          <w:color w:val="000000"/>
          <w:kern w:val="0"/>
          <w:sz w:val="20"/>
          <w:szCs w:val="20"/>
          <w:u w:val="single"/>
        </w:rPr>
        <w:t>第四部分</w:t>
      </w:r>
      <w:r>
        <w:rPr>
          <w:rFonts w:ascii="宋体" w:eastAsia="方正小标宋简体" w:hAnsi="宋体" w:cs="方正小标宋简体" w:hint="eastAsia"/>
          <w:b/>
          <w:bCs/>
          <w:caps/>
          <w:color w:val="000000"/>
          <w:kern w:val="0"/>
          <w:sz w:val="20"/>
          <w:szCs w:val="20"/>
          <w:u w:val="single"/>
        </w:rPr>
        <w:t xml:space="preserve">  </w:t>
      </w:r>
      <w:r>
        <w:rPr>
          <w:rFonts w:ascii="宋体" w:eastAsia="方正小标宋简体" w:hAnsi="宋体" w:cs="方正小标宋简体" w:hint="eastAsia"/>
          <w:b/>
          <w:bCs/>
          <w:caps/>
          <w:color w:val="000000"/>
          <w:kern w:val="0"/>
          <w:sz w:val="20"/>
          <w:szCs w:val="20"/>
          <w:u w:val="single"/>
        </w:rPr>
        <w:t>附件及格式</w:t>
      </w:r>
      <w:r>
        <w:rPr>
          <w:rFonts w:ascii="宋体" w:eastAsia="宋体" w:hAnsi="宋体" w:cs="Times New Roman" w:hint="eastAsia"/>
          <w:b/>
          <w:bCs/>
          <w:caps/>
          <w:color w:val="000000"/>
          <w:kern w:val="0"/>
          <w:sz w:val="20"/>
          <w:szCs w:val="20"/>
          <w:u w:val="single"/>
        </w:rPr>
        <w:tab/>
        <w:t>8</w:t>
      </w:r>
    </w:p>
    <w:p w:rsidR="003331D0" w:rsidRPr="00B234FA" w:rsidRDefault="004E51F0">
      <w:pPr>
        <w:rPr>
          <w:rFonts w:ascii="宋体" w:eastAsia="宋体" w:hAnsi="宋体" w:cs="Times New Roman"/>
          <w:b/>
          <w:bCs/>
          <w:color w:val="000000"/>
          <w:sz w:val="24"/>
          <w:szCs w:val="24"/>
        </w:rPr>
      </w:pPr>
      <w:r>
        <w:rPr>
          <w:rFonts w:ascii="宋体" w:eastAsia="宋体" w:hAnsi="宋体" w:cs="Times New Roman" w:hint="eastAsia"/>
          <w:b/>
          <w:bCs/>
          <w:color w:val="000000"/>
          <w:sz w:val="24"/>
          <w:szCs w:val="24"/>
          <w:lang w:val="zh-CN"/>
        </w:rPr>
        <w:fldChar w:fldCharType="end"/>
      </w:r>
    </w:p>
    <w:p w:rsidR="003331D0" w:rsidRPr="00B234FA" w:rsidRDefault="003331D0">
      <w:pPr>
        <w:widowControl/>
        <w:jc w:val="left"/>
        <w:rPr>
          <w:rFonts w:ascii="宋体" w:eastAsia="宋体" w:hAnsi="宋体" w:cs="Times New Roman"/>
          <w:b/>
          <w:bCs/>
          <w:color w:val="000000"/>
          <w:sz w:val="24"/>
          <w:szCs w:val="24"/>
        </w:rPr>
        <w:sectPr w:rsidR="003331D0" w:rsidRPr="00B234FA">
          <w:footerReference w:type="default" r:id="rId16"/>
          <w:pgSz w:w="11906" w:h="16838"/>
          <w:pgMar w:top="2098" w:right="1474" w:bottom="1985" w:left="1588" w:header="851" w:footer="851" w:gutter="0"/>
          <w:pgNumType w:fmt="numberInDash" w:start="1"/>
          <w:cols w:space="720"/>
          <w:docGrid w:type="linesAndChars" w:linePitch="388" w:charSpace="-1260"/>
        </w:sectPr>
      </w:pPr>
    </w:p>
    <w:p w:rsidR="003331D0" w:rsidRPr="007C07E8" w:rsidRDefault="004E51F0" w:rsidP="007C07E8">
      <w:pPr>
        <w:spacing w:afterLines="100" w:after="312" w:line="578" w:lineRule="exact"/>
        <w:ind w:firstLineChars="100" w:firstLine="440"/>
        <w:jc w:val="center"/>
        <w:outlineLvl w:val="0"/>
        <w:rPr>
          <w:rFonts w:ascii="宋体" w:eastAsia="方正小标宋_GBK" w:hAnsi="宋体" w:cs="黑体"/>
          <w:bCs/>
          <w:color w:val="000000"/>
          <w:sz w:val="44"/>
          <w:szCs w:val="44"/>
        </w:rPr>
      </w:pPr>
      <w:r>
        <w:rPr>
          <w:rFonts w:ascii="宋体" w:eastAsia="方正小标宋_GBK" w:hAnsi="宋体" w:cs="黑体" w:hint="eastAsia"/>
          <w:bCs/>
          <w:color w:val="000000"/>
          <w:sz w:val="44"/>
          <w:szCs w:val="44"/>
        </w:rPr>
        <w:lastRenderedPageBreak/>
        <w:t>第一部分</w:t>
      </w:r>
      <w:r>
        <w:rPr>
          <w:rFonts w:ascii="宋体" w:eastAsia="方正小标宋_GBK" w:hAnsi="宋体" w:cs="黑体" w:hint="eastAsia"/>
          <w:bCs/>
          <w:color w:val="000000"/>
          <w:sz w:val="44"/>
          <w:szCs w:val="44"/>
        </w:rPr>
        <w:t xml:space="preserve">  </w:t>
      </w:r>
    </w:p>
    <w:p w:rsidR="00932A29" w:rsidRDefault="007C07E8" w:rsidP="007C07E8">
      <w:pPr>
        <w:spacing w:line="600" w:lineRule="exact"/>
        <w:jc w:val="center"/>
        <w:rPr>
          <w:rFonts w:ascii="宋体" w:eastAsia="方正小标宋_GBK" w:hAnsi="宋体" w:cs="方正小标宋简体"/>
          <w:bCs/>
          <w:color w:val="000000"/>
          <w:w w:val="90"/>
          <w:kern w:val="44"/>
          <w:sz w:val="44"/>
          <w:szCs w:val="44"/>
          <w:lang w:val="zh-CN"/>
        </w:rPr>
      </w:pPr>
      <w:bookmarkStart w:id="1" w:name="_Toc279567051"/>
      <w:r w:rsidRPr="00525026">
        <w:rPr>
          <w:rFonts w:ascii="宋体" w:eastAsia="方正小标宋_GBK" w:hAnsi="宋体" w:cs="方正小标宋简体" w:hint="eastAsia"/>
          <w:bCs/>
          <w:color w:val="000000"/>
          <w:spacing w:val="-22"/>
          <w:w w:val="90"/>
          <w:kern w:val="44"/>
          <w:sz w:val="44"/>
          <w:szCs w:val="44"/>
        </w:rPr>
        <w:t>云南</w:t>
      </w:r>
      <w:r w:rsidRPr="00525026">
        <w:rPr>
          <w:rFonts w:ascii="宋体" w:eastAsia="方正小标宋_GBK" w:hAnsi="宋体" w:cs="方正小标宋简体" w:hint="eastAsia"/>
          <w:bCs/>
          <w:color w:val="000000"/>
          <w:spacing w:val="-22"/>
          <w:w w:val="90"/>
          <w:kern w:val="44"/>
          <w:sz w:val="44"/>
          <w:szCs w:val="44"/>
          <w:lang w:val="zh-CN"/>
        </w:rPr>
        <w:t>省</w:t>
      </w:r>
      <w:r w:rsidRPr="007C07E8">
        <w:rPr>
          <w:rFonts w:ascii="宋体" w:eastAsia="方正小标宋_GBK" w:hAnsi="宋体" w:cs="方正小标宋简体" w:hint="eastAsia"/>
          <w:bCs/>
          <w:color w:val="000000"/>
          <w:spacing w:val="-22"/>
          <w:w w:val="90"/>
          <w:kern w:val="44"/>
          <w:sz w:val="44"/>
          <w:szCs w:val="44"/>
          <w:lang w:val="zh-CN"/>
        </w:rPr>
        <w:t>卫生</w:t>
      </w:r>
      <w:r w:rsidRPr="007C07E8">
        <w:rPr>
          <w:rFonts w:ascii="宋体" w:eastAsia="方正小标宋_GBK" w:hAnsi="宋体" w:cs="方正小标宋简体" w:hint="eastAsia"/>
          <w:bCs/>
          <w:color w:val="000000"/>
          <w:spacing w:val="-22"/>
          <w:w w:val="90"/>
          <w:kern w:val="44"/>
          <w:sz w:val="44"/>
          <w:szCs w:val="44"/>
        </w:rPr>
        <w:t>健康</w:t>
      </w:r>
      <w:r w:rsidRPr="007C07E8">
        <w:rPr>
          <w:rFonts w:ascii="宋体" w:eastAsia="方正小标宋_GBK" w:hAnsi="宋体" w:cs="方正小标宋简体" w:hint="eastAsia"/>
          <w:bCs/>
          <w:color w:val="000000"/>
          <w:spacing w:val="-22"/>
          <w:w w:val="90"/>
          <w:kern w:val="44"/>
          <w:sz w:val="44"/>
          <w:szCs w:val="44"/>
          <w:lang w:val="zh-CN"/>
        </w:rPr>
        <w:t>人才交流中心</w:t>
      </w:r>
      <w:r w:rsidRPr="007C07E8">
        <w:rPr>
          <w:rFonts w:ascii="宋体" w:eastAsia="方正小标宋_GBK" w:hAnsi="宋体" w:cs="方正小标宋简体" w:hint="eastAsia"/>
          <w:bCs/>
          <w:color w:val="000000"/>
          <w:spacing w:val="-22"/>
          <w:w w:val="90"/>
          <w:kern w:val="44"/>
          <w:sz w:val="44"/>
          <w:szCs w:val="44"/>
        </w:rPr>
        <w:t xml:space="preserve"> </w:t>
      </w:r>
      <w:r w:rsidRPr="007C07E8">
        <w:rPr>
          <w:rFonts w:ascii="宋体" w:eastAsia="方正小标宋_GBK" w:hAnsi="宋体" w:cs="方正小标宋简体" w:hint="eastAsia"/>
          <w:bCs/>
          <w:color w:val="000000"/>
          <w:spacing w:val="-22"/>
          <w:w w:val="90"/>
          <w:kern w:val="44"/>
          <w:sz w:val="44"/>
          <w:szCs w:val="44"/>
        </w:rPr>
        <w:t>云南</w:t>
      </w:r>
      <w:r w:rsidRPr="007C07E8">
        <w:rPr>
          <w:rFonts w:ascii="宋体" w:eastAsia="方正小标宋_GBK" w:hAnsi="宋体" w:cs="方正小标宋简体" w:hint="eastAsia"/>
          <w:bCs/>
          <w:color w:val="000000"/>
          <w:spacing w:val="-22"/>
          <w:w w:val="90"/>
          <w:kern w:val="44"/>
          <w:sz w:val="44"/>
          <w:szCs w:val="44"/>
          <w:lang w:val="zh-CN"/>
        </w:rPr>
        <w:t>省</w:t>
      </w:r>
      <w:r w:rsidRPr="007C07E8">
        <w:rPr>
          <w:rFonts w:ascii="宋体" w:eastAsia="方正小标宋_GBK" w:hAnsi="宋体" w:cs="方正小标宋简体" w:hint="eastAsia"/>
          <w:bCs/>
          <w:color w:val="000000"/>
          <w:spacing w:val="-22"/>
          <w:w w:val="90"/>
          <w:kern w:val="44"/>
          <w:sz w:val="44"/>
          <w:szCs w:val="44"/>
        </w:rPr>
        <w:t>中医中药研究院</w:t>
      </w:r>
      <w:r>
        <w:rPr>
          <w:rFonts w:ascii="宋体" w:eastAsia="方正小标宋_GBK" w:hAnsi="宋体" w:cs="方正小标宋简体" w:hint="eastAsia"/>
          <w:bCs/>
          <w:color w:val="000000"/>
          <w:w w:val="90"/>
          <w:kern w:val="44"/>
          <w:sz w:val="44"/>
          <w:szCs w:val="44"/>
          <w:lang w:val="zh-CN"/>
        </w:rPr>
        <w:t>关于对</w:t>
      </w:r>
      <w:r w:rsidR="00932A29">
        <w:rPr>
          <w:rFonts w:ascii="宋体" w:eastAsia="方正小标宋_GBK" w:hAnsi="宋体" w:cs="方正小标宋简体" w:hint="eastAsia"/>
          <w:bCs/>
          <w:color w:val="000000"/>
          <w:w w:val="90"/>
          <w:kern w:val="44"/>
          <w:sz w:val="44"/>
          <w:szCs w:val="44"/>
          <w:lang w:val="zh-CN"/>
        </w:rPr>
        <w:t>原卫生人员培训中心</w:t>
      </w:r>
      <w:r>
        <w:rPr>
          <w:rFonts w:ascii="宋体" w:eastAsia="方正小标宋_GBK" w:hAnsi="宋体" w:cs="方正小标宋简体" w:hint="eastAsia"/>
          <w:bCs/>
          <w:color w:val="000000"/>
          <w:w w:val="90"/>
          <w:kern w:val="44"/>
          <w:sz w:val="44"/>
          <w:szCs w:val="44"/>
          <w:lang w:val="zh-CN"/>
        </w:rPr>
        <w:t>资产评估询价</w:t>
      </w:r>
    </w:p>
    <w:p w:rsidR="007C07E8" w:rsidRDefault="007C07E8" w:rsidP="007C07E8">
      <w:pPr>
        <w:spacing w:line="600" w:lineRule="exact"/>
        <w:jc w:val="center"/>
        <w:rPr>
          <w:rFonts w:ascii="宋体" w:eastAsia="方正小标宋_GBK" w:hAnsi="宋体" w:cs="方正小标宋简体"/>
          <w:bCs/>
          <w:color w:val="000000"/>
          <w:w w:val="90"/>
          <w:kern w:val="44"/>
          <w:sz w:val="44"/>
          <w:szCs w:val="44"/>
          <w:lang w:val="zh-CN"/>
        </w:rPr>
      </w:pPr>
      <w:r>
        <w:rPr>
          <w:rFonts w:ascii="宋体" w:eastAsia="方正小标宋_GBK" w:hAnsi="宋体" w:cs="方正小标宋简体" w:hint="eastAsia"/>
          <w:bCs/>
          <w:color w:val="000000"/>
          <w:w w:val="90"/>
          <w:kern w:val="44"/>
          <w:sz w:val="44"/>
          <w:szCs w:val="44"/>
          <w:lang w:val="zh-CN"/>
        </w:rPr>
        <w:t>公告</w:t>
      </w:r>
    </w:p>
    <w:p w:rsidR="007C07E8" w:rsidRDefault="007C07E8" w:rsidP="007C07E8">
      <w:pPr>
        <w:spacing w:line="560" w:lineRule="exact"/>
        <w:ind w:firstLineChars="200" w:firstLine="640"/>
        <w:rPr>
          <w:rFonts w:ascii="宋体" w:eastAsia="方正仿宋_GBK" w:hAnsi="宋体" w:cs="宋体"/>
          <w:color w:val="000000"/>
          <w:sz w:val="32"/>
          <w:szCs w:val="28"/>
        </w:rPr>
      </w:pPr>
    </w:p>
    <w:p w:rsidR="007C07E8" w:rsidRDefault="007C07E8" w:rsidP="007C07E8">
      <w:pPr>
        <w:spacing w:line="600" w:lineRule="exact"/>
        <w:ind w:firstLineChars="200" w:firstLine="640"/>
        <w:rPr>
          <w:rFonts w:ascii="宋体" w:eastAsia="方正仿宋_GBK" w:hAnsi="宋体" w:cs="宋体"/>
          <w:color w:val="000000"/>
          <w:sz w:val="32"/>
          <w:szCs w:val="28"/>
        </w:rPr>
      </w:pPr>
      <w:r>
        <w:rPr>
          <w:rFonts w:ascii="宋体" w:eastAsia="方正仿宋_GBK" w:hAnsi="宋体" w:cs="宋体" w:hint="eastAsia"/>
          <w:color w:val="000000"/>
          <w:sz w:val="32"/>
          <w:szCs w:val="28"/>
        </w:rPr>
        <w:t>结合实际，拟对以下项目采用询价方式进行采购，现将有关事项公告如下：</w:t>
      </w:r>
    </w:p>
    <w:p w:rsidR="007C07E8" w:rsidRDefault="007C07E8" w:rsidP="007C07E8">
      <w:pPr>
        <w:spacing w:line="600" w:lineRule="exact"/>
        <w:ind w:firstLineChars="200" w:firstLine="640"/>
        <w:rPr>
          <w:rFonts w:ascii="宋体" w:eastAsia="方正黑体_GBK" w:hAnsi="宋体" w:cs="宋体"/>
          <w:color w:val="000000"/>
          <w:sz w:val="32"/>
          <w:szCs w:val="28"/>
        </w:rPr>
      </w:pPr>
      <w:r>
        <w:rPr>
          <w:rFonts w:ascii="宋体" w:eastAsia="方正黑体_GBK" w:hAnsi="宋体" w:cs="宋体" w:hint="eastAsia"/>
          <w:color w:val="000000"/>
          <w:sz w:val="32"/>
          <w:szCs w:val="28"/>
        </w:rPr>
        <w:t>一、项目基本情况</w:t>
      </w:r>
    </w:p>
    <w:p w:rsidR="007C07E8" w:rsidRPr="00525026" w:rsidRDefault="007C07E8" w:rsidP="007C07E8">
      <w:pPr>
        <w:spacing w:line="600" w:lineRule="exact"/>
        <w:ind w:firstLineChars="200" w:firstLine="640"/>
        <w:rPr>
          <w:rFonts w:ascii="宋体" w:eastAsia="方正仿宋_GBK" w:hAnsi="宋体" w:cs="宋体"/>
          <w:color w:val="000000"/>
          <w:sz w:val="32"/>
          <w:szCs w:val="28"/>
        </w:rPr>
      </w:pPr>
      <w:r w:rsidRPr="00525026">
        <w:rPr>
          <w:rFonts w:ascii="宋体" w:eastAsia="方正仿宋_GBK" w:hAnsi="宋体" w:cs="宋体" w:hint="eastAsia"/>
          <w:color w:val="000000"/>
          <w:sz w:val="32"/>
          <w:szCs w:val="28"/>
        </w:rPr>
        <w:t>项目名称</w:t>
      </w:r>
      <w:r>
        <w:rPr>
          <w:rFonts w:ascii="宋体" w:eastAsia="方正仿宋_GBK" w:hAnsi="宋体" w:cs="宋体" w:hint="eastAsia"/>
          <w:color w:val="000000"/>
          <w:sz w:val="32"/>
          <w:szCs w:val="28"/>
        </w:rPr>
        <w:t>：</w:t>
      </w:r>
      <w:r w:rsidRPr="00525026">
        <w:rPr>
          <w:rFonts w:ascii="宋体" w:eastAsia="方正仿宋_GBK" w:hAnsi="宋体" w:cs="宋体" w:hint="eastAsia"/>
          <w:color w:val="000000"/>
          <w:sz w:val="32"/>
          <w:szCs w:val="28"/>
        </w:rPr>
        <w:t>原云南省卫生人员培训中心资产评估（</w:t>
      </w:r>
      <w:proofErr w:type="gramStart"/>
      <w:r w:rsidRPr="00525026">
        <w:rPr>
          <w:rFonts w:ascii="宋体" w:eastAsia="方正仿宋_GBK" w:hAnsi="宋体" w:cs="宋体" w:hint="eastAsia"/>
          <w:color w:val="000000"/>
          <w:sz w:val="32"/>
          <w:szCs w:val="28"/>
        </w:rPr>
        <w:t>圣诺苑</w:t>
      </w:r>
      <w:proofErr w:type="gramEnd"/>
      <w:r w:rsidRPr="00525026">
        <w:rPr>
          <w:rFonts w:ascii="宋体" w:eastAsia="方正仿宋_GBK" w:hAnsi="宋体" w:cs="宋体" w:hint="eastAsia"/>
          <w:color w:val="000000"/>
          <w:sz w:val="32"/>
          <w:szCs w:val="28"/>
        </w:rPr>
        <w:t>大楼、景星街大楼）</w:t>
      </w:r>
      <w:r>
        <w:rPr>
          <w:rFonts w:ascii="宋体" w:eastAsia="方正仿宋_GBK" w:hAnsi="宋体" w:cs="宋体" w:hint="eastAsia"/>
          <w:color w:val="000000"/>
          <w:sz w:val="32"/>
          <w:szCs w:val="28"/>
        </w:rPr>
        <w:t>，评估明细详见询价文件。</w:t>
      </w:r>
    </w:p>
    <w:p w:rsidR="007C07E8" w:rsidRDefault="007C07E8" w:rsidP="007C07E8">
      <w:pPr>
        <w:spacing w:line="600" w:lineRule="exact"/>
        <w:ind w:firstLineChars="200" w:firstLine="640"/>
        <w:rPr>
          <w:rFonts w:ascii="宋体" w:eastAsia="方正仿宋_GBK" w:hAnsi="宋体" w:cs="宋体"/>
          <w:color w:val="000000"/>
          <w:sz w:val="32"/>
          <w:szCs w:val="28"/>
        </w:rPr>
      </w:pPr>
      <w:r>
        <w:rPr>
          <w:rFonts w:ascii="宋体" w:eastAsia="方正仿宋_GBK" w:hAnsi="宋体" w:cs="宋体" w:hint="eastAsia"/>
          <w:color w:val="000000"/>
          <w:sz w:val="32"/>
          <w:szCs w:val="28"/>
        </w:rPr>
        <w:t>采购方式：询价</w:t>
      </w:r>
    </w:p>
    <w:p w:rsidR="007C07E8" w:rsidRDefault="007C07E8" w:rsidP="007C07E8">
      <w:pPr>
        <w:spacing w:line="600" w:lineRule="exact"/>
        <w:ind w:firstLineChars="200" w:firstLine="640"/>
        <w:rPr>
          <w:rFonts w:ascii="宋体" w:eastAsia="方正仿宋_GBK" w:hAnsi="宋体" w:cs="宋体"/>
          <w:color w:val="000000"/>
          <w:sz w:val="32"/>
          <w:szCs w:val="28"/>
        </w:rPr>
      </w:pPr>
      <w:r>
        <w:rPr>
          <w:rFonts w:ascii="宋体" w:eastAsia="方正仿宋_GBK" w:hAnsi="宋体" w:cs="宋体" w:hint="eastAsia"/>
          <w:color w:val="000000"/>
          <w:sz w:val="32"/>
          <w:szCs w:val="28"/>
        </w:rPr>
        <w:t>预算金额：</w:t>
      </w:r>
      <w:r>
        <w:rPr>
          <w:rFonts w:ascii="宋体" w:eastAsia="方正仿宋_GBK" w:hAnsi="宋体" w:cs="宋体" w:hint="eastAsia"/>
          <w:color w:val="000000"/>
          <w:sz w:val="32"/>
          <w:szCs w:val="28"/>
        </w:rPr>
        <w:t>126000.00</w:t>
      </w:r>
      <w:r>
        <w:rPr>
          <w:rFonts w:ascii="宋体" w:eastAsia="方正仿宋_GBK" w:hAnsi="宋体" w:cs="宋体" w:hint="eastAsia"/>
          <w:color w:val="000000"/>
          <w:sz w:val="32"/>
          <w:szCs w:val="28"/>
        </w:rPr>
        <w:t>元（壹拾贰万陆仟元整）</w:t>
      </w:r>
    </w:p>
    <w:p w:rsidR="007C07E8" w:rsidRDefault="007C07E8" w:rsidP="007C07E8">
      <w:pPr>
        <w:spacing w:line="600" w:lineRule="exact"/>
        <w:ind w:firstLineChars="200" w:firstLine="640"/>
        <w:rPr>
          <w:rFonts w:ascii="宋体" w:eastAsia="方正仿宋_GBK" w:hAnsi="宋体" w:cs="宋体"/>
          <w:color w:val="000000"/>
          <w:sz w:val="32"/>
          <w:szCs w:val="28"/>
        </w:rPr>
      </w:pPr>
      <w:r>
        <w:rPr>
          <w:rFonts w:ascii="宋体" w:eastAsia="方正仿宋_GBK" w:hAnsi="宋体" w:cs="宋体" w:hint="eastAsia"/>
          <w:color w:val="000000"/>
          <w:sz w:val="32"/>
          <w:szCs w:val="28"/>
        </w:rPr>
        <w:t>最高限价：</w:t>
      </w:r>
      <w:r>
        <w:rPr>
          <w:rFonts w:ascii="宋体" w:eastAsia="方正仿宋_GBK" w:hAnsi="宋体" w:cs="宋体" w:hint="eastAsia"/>
          <w:color w:val="000000"/>
          <w:sz w:val="32"/>
          <w:szCs w:val="28"/>
        </w:rPr>
        <w:t>126000.00</w:t>
      </w:r>
      <w:r>
        <w:rPr>
          <w:rFonts w:ascii="宋体" w:eastAsia="方正仿宋_GBK" w:hAnsi="宋体" w:cs="宋体" w:hint="eastAsia"/>
          <w:color w:val="000000"/>
          <w:sz w:val="32"/>
          <w:szCs w:val="28"/>
        </w:rPr>
        <w:t>元（壹拾贰万陆仟元整）</w:t>
      </w:r>
    </w:p>
    <w:p w:rsidR="007C07E8" w:rsidRDefault="007C07E8" w:rsidP="007C07E8">
      <w:pPr>
        <w:spacing w:line="600" w:lineRule="exact"/>
        <w:ind w:firstLineChars="200" w:firstLine="640"/>
        <w:rPr>
          <w:rFonts w:ascii="宋体" w:eastAsia="方正仿宋_GBK" w:hAnsi="宋体" w:cs="宋体"/>
          <w:color w:val="000000"/>
          <w:sz w:val="32"/>
          <w:szCs w:val="28"/>
        </w:rPr>
      </w:pPr>
      <w:r>
        <w:rPr>
          <w:rFonts w:ascii="宋体" w:eastAsia="方正仿宋_GBK" w:hAnsi="宋体" w:cs="宋体" w:hint="eastAsia"/>
          <w:color w:val="000000"/>
          <w:sz w:val="32"/>
          <w:szCs w:val="28"/>
        </w:rPr>
        <w:t>费用为评估服务包干总价。</w:t>
      </w:r>
    </w:p>
    <w:p w:rsidR="007C07E8" w:rsidRDefault="007C07E8" w:rsidP="007C07E8">
      <w:pPr>
        <w:spacing w:line="600" w:lineRule="exact"/>
        <w:ind w:firstLineChars="200" w:firstLine="640"/>
        <w:rPr>
          <w:rFonts w:ascii="宋体" w:eastAsia="方正仿宋_GBK" w:hAnsi="宋体" w:cs="宋体"/>
          <w:color w:val="000000"/>
          <w:sz w:val="32"/>
          <w:szCs w:val="28"/>
        </w:rPr>
      </w:pPr>
      <w:r>
        <w:rPr>
          <w:rFonts w:ascii="宋体" w:eastAsia="方正仿宋_GBK" w:hAnsi="宋体" w:cs="宋体" w:hint="eastAsia"/>
          <w:color w:val="000000"/>
          <w:sz w:val="32"/>
          <w:szCs w:val="28"/>
        </w:rPr>
        <w:t>合同履行期限：合同签订后</w:t>
      </w:r>
      <w:r>
        <w:rPr>
          <w:rFonts w:ascii="宋体" w:eastAsia="方正仿宋_GBK" w:hAnsi="宋体" w:cs="宋体" w:hint="eastAsia"/>
          <w:color w:val="000000"/>
          <w:sz w:val="32"/>
          <w:szCs w:val="28"/>
        </w:rPr>
        <w:t>10</w:t>
      </w:r>
      <w:r>
        <w:rPr>
          <w:rFonts w:ascii="宋体" w:eastAsia="方正仿宋_GBK" w:hAnsi="宋体" w:cs="宋体" w:hint="eastAsia"/>
          <w:color w:val="000000"/>
          <w:sz w:val="32"/>
          <w:szCs w:val="28"/>
        </w:rPr>
        <w:t>个工作日内需出具评估报告。</w:t>
      </w:r>
    </w:p>
    <w:p w:rsidR="007C07E8" w:rsidRDefault="007C07E8" w:rsidP="007C07E8">
      <w:pPr>
        <w:spacing w:line="600" w:lineRule="exact"/>
        <w:ind w:firstLineChars="200" w:firstLine="640"/>
        <w:rPr>
          <w:rFonts w:ascii="宋体" w:eastAsia="方正黑体_GBK" w:hAnsi="宋体" w:cs="宋体"/>
          <w:color w:val="000000"/>
          <w:sz w:val="32"/>
          <w:szCs w:val="28"/>
        </w:rPr>
      </w:pPr>
      <w:r>
        <w:rPr>
          <w:rFonts w:ascii="宋体" w:eastAsia="方正黑体_GBK" w:hAnsi="宋体" w:cs="宋体" w:hint="eastAsia"/>
          <w:color w:val="000000"/>
          <w:sz w:val="32"/>
          <w:szCs w:val="28"/>
        </w:rPr>
        <w:t>二、供应商资格条件：</w:t>
      </w:r>
    </w:p>
    <w:p w:rsidR="007C07E8" w:rsidRDefault="007C07E8" w:rsidP="007C07E8">
      <w:pPr>
        <w:spacing w:line="600" w:lineRule="exact"/>
        <w:ind w:firstLineChars="200" w:firstLine="640"/>
        <w:rPr>
          <w:rFonts w:ascii="楷体" w:eastAsia="楷体" w:hAnsi="楷体" w:cs="宋体"/>
          <w:color w:val="000000"/>
          <w:sz w:val="32"/>
          <w:szCs w:val="28"/>
        </w:rPr>
      </w:pPr>
      <w:r>
        <w:rPr>
          <w:rFonts w:ascii="楷体" w:eastAsia="楷体" w:hAnsi="楷体" w:cs="宋体" w:hint="eastAsia"/>
          <w:color w:val="000000"/>
          <w:sz w:val="32"/>
          <w:szCs w:val="28"/>
        </w:rPr>
        <w:t>（一）符合《中华人民共和国政府采购法》第二十二条规定：</w:t>
      </w:r>
    </w:p>
    <w:p w:rsidR="007C07E8" w:rsidRDefault="007C07E8" w:rsidP="007C07E8">
      <w:pPr>
        <w:widowControl/>
        <w:spacing w:line="600" w:lineRule="exact"/>
        <w:ind w:firstLineChars="200" w:firstLine="640"/>
        <w:jc w:val="left"/>
        <w:rPr>
          <w:rFonts w:ascii="宋体" w:eastAsia="方正仿宋_GBK" w:hAnsi="宋体" w:cs="宋体"/>
          <w:color w:val="000000"/>
          <w:sz w:val="32"/>
          <w:szCs w:val="28"/>
        </w:rPr>
      </w:pPr>
      <w:r>
        <w:rPr>
          <w:rFonts w:ascii="宋体" w:eastAsia="方正仿宋_GBK" w:hAnsi="宋体" w:cs="宋体" w:hint="eastAsia"/>
          <w:color w:val="000000"/>
          <w:kern w:val="0"/>
          <w:sz w:val="32"/>
          <w:szCs w:val="28"/>
        </w:rPr>
        <w:t>1.</w:t>
      </w:r>
      <w:r>
        <w:rPr>
          <w:rFonts w:ascii="宋体" w:eastAsia="方正仿宋_GBK" w:hAnsi="宋体" w:cs="宋体" w:hint="eastAsia"/>
          <w:color w:val="000000"/>
          <w:kern w:val="0"/>
          <w:sz w:val="32"/>
          <w:szCs w:val="28"/>
        </w:rPr>
        <w:t>具有独立承担民事责任的能力；</w:t>
      </w:r>
    </w:p>
    <w:p w:rsidR="007C07E8" w:rsidRDefault="007C07E8" w:rsidP="007C07E8">
      <w:pPr>
        <w:widowControl/>
        <w:spacing w:line="600" w:lineRule="exact"/>
        <w:ind w:firstLineChars="200" w:firstLine="640"/>
        <w:jc w:val="left"/>
        <w:rPr>
          <w:rFonts w:ascii="宋体" w:eastAsia="方正仿宋_GBK" w:hAnsi="宋体" w:cs="宋体"/>
          <w:color w:val="000000"/>
          <w:kern w:val="0"/>
          <w:sz w:val="32"/>
          <w:szCs w:val="28"/>
        </w:rPr>
      </w:pPr>
      <w:r>
        <w:rPr>
          <w:rFonts w:ascii="宋体" w:eastAsia="方正仿宋_GBK" w:hAnsi="宋体" w:cs="宋体" w:hint="eastAsia"/>
          <w:color w:val="000000"/>
          <w:kern w:val="0"/>
          <w:sz w:val="32"/>
          <w:szCs w:val="28"/>
        </w:rPr>
        <w:t>2.</w:t>
      </w:r>
      <w:r>
        <w:rPr>
          <w:rFonts w:ascii="宋体" w:eastAsia="方正仿宋_GBK" w:hAnsi="宋体" w:cs="宋体" w:hint="eastAsia"/>
          <w:color w:val="000000"/>
          <w:kern w:val="0"/>
          <w:sz w:val="32"/>
          <w:szCs w:val="28"/>
        </w:rPr>
        <w:t>具有良好的商业信誉和健全的财务会计制度；</w:t>
      </w:r>
    </w:p>
    <w:p w:rsidR="007C07E8" w:rsidRDefault="007C07E8" w:rsidP="007C07E8">
      <w:pPr>
        <w:widowControl/>
        <w:spacing w:line="600" w:lineRule="exact"/>
        <w:ind w:firstLineChars="200" w:firstLine="640"/>
        <w:jc w:val="left"/>
        <w:rPr>
          <w:rFonts w:ascii="宋体" w:eastAsia="方正仿宋_GBK" w:hAnsi="宋体" w:cs="宋体"/>
          <w:color w:val="000000"/>
          <w:kern w:val="0"/>
          <w:sz w:val="32"/>
          <w:szCs w:val="28"/>
        </w:rPr>
      </w:pPr>
      <w:r>
        <w:rPr>
          <w:rFonts w:ascii="宋体" w:eastAsia="方正仿宋_GBK" w:hAnsi="宋体" w:cs="宋体" w:hint="eastAsia"/>
          <w:color w:val="000000"/>
          <w:kern w:val="0"/>
          <w:sz w:val="32"/>
          <w:szCs w:val="28"/>
        </w:rPr>
        <w:lastRenderedPageBreak/>
        <w:t>3.</w:t>
      </w:r>
      <w:r>
        <w:rPr>
          <w:rFonts w:ascii="宋体" w:eastAsia="方正仿宋_GBK" w:hAnsi="宋体" w:cs="宋体" w:hint="eastAsia"/>
          <w:color w:val="000000"/>
          <w:kern w:val="0"/>
          <w:sz w:val="32"/>
          <w:szCs w:val="28"/>
        </w:rPr>
        <w:t>必须同时具备房地产、土地、资产评估资质，项目负责人同时具备上述三种资质，且房地产、土地估价师执业时间不低于</w:t>
      </w:r>
      <w:r>
        <w:rPr>
          <w:rFonts w:ascii="宋体" w:eastAsia="方正仿宋_GBK" w:hAnsi="宋体" w:cs="宋体" w:hint="eastAsia"/>
          <w:color w:val="000000"/>
          <w:kern w:val="0"/>
          <w:sz w:val="32"/>
          <w:szCs w:val="28"/>
        </w:rPr>
        <w:t>8</w:t>
      </w:r>
      <w:r>
        <w:rPr>
          <w:rFonts w:ascii="宋体" w:eastAsia="方正仿宋_GBK" w:hAnsi="宋体" w:cs="宋体" w:hint="eastAsia"/>
          <w:color w:val="000000"/>
          <w:kern w:val="0"/>
          <w:sz w:val="32"/>
          <w:szCs w:val="28"/>
        </w:rPr>
        <w:t>年；</w:t>
      </w:r>
    </w:p>
    <w:p w:rsidR="007C07E8" w:rsidRDefault="007C07E8" w:rsidP="007C07E8">
      <w:pPr>
        <w:widowControl/>
        <w:spacing w:line="600" w:lineRule="exact"/>
        <w:ind w:firstLineChars="200" w:firstLine="640"/>
        <w:jc w:val="left"/>
        <w:rPr>
          <w:rFonts w:ascii="宋体" w:eastAsia="方正仿宋_GBK" w:hAnsi="宋体" w:cs="宋体"/>
          <w:color w:val="000000"/>
          <w:kern w:val="0"/>
          <w:sz w:val="32"/>
          <w:szCs w:val="28"/>
        </w:rPr>
      </w:pPr>
      <w:r>
        <w:rPr>
          <w:rFonts w:ascii="宋体" w:eastAsia="方正仿宋_GBK" w:hAnsi="宋体" w:cs="宋体" w:hint="eastAsia"/>
          <w:color w:val="000000"/>
          <w:kern w:val="0"/>
          <w:sz w:val="32"/>
          <w:szCs w:val="28"/>
        </w:rPr>
        <w:t>4.</w:t>
      </w:r>
      <w:r>
        <w:rPr>
          <w:rFonts w:ascii="宋体" w:eastAsia="方正仿宋_GBK" w:hAnsi="宋体" w:cs="宋体" w:hint="eastAsia"/>
          <w:color w:val="000000"/>
          <w:kern w:val="0"/>
          <w:sz w:val="32"/>
          <w:szCs w:val="28"/>
        </w:rPr>
        <w:t>有依法缴纳税收；</w:t>
      </w:r>
      <w:r>
        <w:rPr>
          <w:rFonts w:ascii="宋体" w:eastAsia="方正仿宋_GBK" w:hAnsi="宋体" w:cs="宋体" w:hint="eastAsia"/>
          <w:color w:val="000000"/>
          <w:kern w:val="0"/>
          <w:sz w:val="32"/>
          <w:szCs w:val="28"/>
        </w:rPr>
        <w:t xml:space="preserve"> </w:t>
      </w:r>
    </w:p>
    <w:p w:rsidR="007C07E8" w:rsidRDefault="007C07E8" w:rsidP="007C07E8">
      <w:pPr>
        <w:widowControl/>
        <w:spacing w:line="600" w:lineRule="exact"/>
        <w:ind w:firstLineChars="200" w:firstLine="640"/>
        <w:jc w:val="left"/>
        <w:rPr>
          <w:rFonts w:ascii="宋体" w:eastAsia="方正仿宋_GBK" w:hAnsi="宋体" w:cs="宋体"/>
          <w:color w:val="000000"/>
          <w:kern w:val="0"/>
          <w:sz w:val="32"/>
          <w:szCs w:val="28"/>
        </w:rPr>
      </w:pPr>
      <w:r>
        <w:rPr>
          <w:rFonts w:ascii="宋体" w:eastAsia="方正仿宋_GBK" w:hAnsi="宋体" w:cs="宋体" w:hint="eastAsia"/>
          <w:color w:val="000000"/>
          <w:kern w:val="0"/>
          <w:sz w:val="32"/>
          <w:szCs w:val="28"/>
        </w:rPr>
        <w:t>5.</w:t>
      </w:r>
      <w:r>
        <w:rPr>
          <w:rFonts w:ascii="宋体" w:eastAsia="方正仿宋_GBK" w:hAnsi="宋体" w:cs="宋体" w:hint="eastAsia"/>
          <w:color w:val="000000"/>
          <w:kern w:val="0"/>
          <w:sz w:val="32"/>
          <w:szCs w:val="28"/>
        </w:rPr>
        <w:t>参加政府采购活动前三年内，在经营活动中没有重大违法记录；</w:t>
      </w:r>
    </w:p>
    <w:p w:rsidR="007C07E8" w:rsidRDefault="007C07E8" w:rsidP="007C07E8">
      <w:pPr>
        <w:widowControl/>
        <w:spacing w:line="600" w:lineRule="exact"/>
        <w:ind w:firstLineChars="200" w:firstLine="640"/>
        <w:jc w:val="left"/>
        <w:rPr>
          <w:rFonts w:ascii="宋体" w:eastAsia="方正仿宋_GBK" w:hAnsi="宋体" w:cs="宋体"/>
          <w:color w:val="000000"/>
          <w:sz w:val="32"/>
          <w:szCs w:val="28"/>
        </w:rPr>
      </w:pPr>
      <w:r>
        <w:rPr>
          <w:rFonts w:ascii="宋体" w:eastAsia="方正仿宋_GBK" w:hAnsi="宋体" w:cs="宋体" w:hint="eastAsia"/>
          <w:color w:val="000000"/>
          <w:kern w:val="0"/>
          <w:sz w:val="32"/>
          <w:szCs w:val="28"/>
        </w:rPr>
        <w:t>6.</w:t>
      </w:r>
      <w:r>
        <w:rPr>
          <w:rFonts w:ascii="宋体" w:eastAsia="方正仿宋_GBK" w:hAnsi="宋体" w:cs="宋体" w:hint="eastAsia"/>
          <w:color w:val="000000"/>
          <w:kern w:val="0"/>
          <w:sz w:val="32"/>
          <w:szCs w:val="28"/>
        </w:rPr>
        <w:t>法律、行政法规规定的其他条件。</w:t>
      </w:r>
    </w:p>
    <w:p w:rsidR="007C07E8" w:rsidRDefault="007C07E8" w:rsidP="007C07E8">
      <w:pPr>
        <w:spacing w:line="600" w:lineRule="exact"/>
        <w:ind w:firstLineChars="200" w:firstLine="640"/>
        <w:rPr>
          <w:rFonts w:ascii="楷体" w:eastAsia="楷体" w:hAnsi="楷体" w:cs="宋体"/>
          <w:color w:val="000000"/>
          <w:sz w:val="32"/>
          <w:szCs w:val="28"/>
        </w:rPr>
      </w:pPr>
      <w:r>
        <w:rPr>
          <w:rFonts w:ascii="楷体" w:eastAsia="楷体" w:hAnsi="楷体" w:cs="宋体" w:hint="eastAsia"/>
          <w:color w:val="000000"/>
          <w:sz w:val="32"/>
          <w:szCs w:val="28"/>
        </w:rPr>
        <w:t>（二）本项目的特定资格要求：</w:t>
      </w:r>
    </w:p>
    <w:p w:rsidR="007C07E8" w:rsidRDefault="007C07E8" w:rsidP="007C07E8">
      <w:pPr>
        <w:spacing w:line="600" w:lineRule="exact"/>
        <w:ind w:firstLineChars="200" w:firstLine="640"/>
        <w:rPr>
          <w:rFonts w:ascii="宋体" w:eastAsia="方正仿宋_GBK" w:hAnsi="宋体" w:cs="宋体"/>
          <w:color w:val="000000"/>
          <w:sz w:val="32"/>
          <w:szCs w:val="28"/>
        </w:rPr>
      </w:pPr>
      <w:r>
        <w:rPr>
          <w:rFonts w:ascii="宋体" w:eastAsia="方正仿宋_GBK" w:hAnsi="宋体" w:cs="宋体" w:hint="eastAsia"/>
          <w:color w:val="000000"/>
          <w:sz w:val="32"/>
          <w:szCs w:val="28"/>
        </w:rPr>
        <w:t>1.</w:t>
      </w:r>
      <w:r>
        <w:rPr>
          <w:rFonts w:ascii="宋体" w:eastAsia="方正仿宋_GBK" w:hAnsi="宋体" w:cs="宋体" w:hint="eastAsia"/>
          <w:color w:val="000000"/>
          <w:sz w:val="32"/>
          <w:szCs w:val="28"/>
        </w:rPr>
        <w:t>法人代表或其委托代理人应提交本人身份证复印件，委托代理人还应提交《法人代表授权委托书》原件。</w:t>
      </w:r>
    </w:p>
    <w:p w:rsidR="007C07E8" w:rsidRDefault="007C07E8" w:rsidP="007C07E8">
      <w:pPr>
        <w:spacing w:line="600" w:lineRule="exact"/>
        <w:ind w:firstLineChars="200" w:firstLine="640"/>
        <w:rPr>
          <w:rFonts w:ascii="宋体" w:eastAsia="方正仿宋_GBK" w:hAnsi="宋体" w:cs="宋体"/>
          <w:color w:val="000000"/>
          <w:sz w:val="32"/>
          <w:szCs w:val="28"/>
        </w:rPr>
      </w:pPr>
      <w:r>
        <w:rPr>
          <w:rFonts w:ascii="宋体" w:eastAsia="方正仿宋_GBK" w:hAnsi="宋体" w:cs="宋体" w:hint="eastAsia"/>
          <w:color w:val="000000"/>
          <w:sz w:val="32"/>
          <w:szCs w:val="28"/>
        </w:rPr>
        <w:t>2.</w:t>
      </w:r>
      <w:r>
        <w:rPr>
          <w:rFonts w:ascii="宋体" w:eastAsia="方正仿宋_GBK" w:hAnsi="宋体" w:cs="宋体" w:hint="eastAsia"/>
          <w:color w:val="000000"/>
          <w:sz w:val="32"/>
          <w:szCs w:val="28"/>
        </w:rPr>
        <w:t>经年检的有效营业执照（有相关经营范围）。</w:t>
      </w:r>
    </w:p>
    <w:p w:rsidR="007C07E8" w:rsidRDefault="007C07E8" w:rsidP="007C07E8">
      <w:pPr>
        <w:spacing w:line="600" w:lineRule="exact"/>
        <w:ind w:firstLineChars="200" w:firstLine="640"/>
        <w:rPr>
          <w:rFonts w:ascii="宋体" w:eastAsia="方正仿宋_GBK" w:hAnsi="宋体" w:cs="宋体"/>
          <w:color w:val="000000"/>
          <w:sz w:val="32"/>
          <w:szCs w:val="28"/>
        </w:rPr>
      </w:pPr>
      <w:r>
        <w:rPr>
          <w:rFonts w:ascii="宋体" w:eastAsia="方正仿宋_GBK" w:hAnsi="宋体" w:cs="宋体" w:hint="eastAsia"/>
          <w:color w:val="000000"/>
          <w:sz w:val="32"/>
          <w:szCs w:val="28"/>
        </w:rPr>
        <w:t>3.</w:t>
      </w:r>
      <w:r>
        <w:rPr>
          <w:rFonts w:ascii="宋体" w:eastAsia="方正仿宋_GBK" w:hAnsi="宋体" w:cs="宋体" w:hint="eastAsia"/>
          <w:color w:val="000000"/>
          <w:sz w:val="32"/>
          <w:szCs w:val="28"/>
        </w:rPr>
        <w:t>相互关联存在实际控制、管理关系的两个企业，不得参加同一项目的申请。</w:t>
      </w:r>
    </w:p>
    <w:p w:rsidR="007C07E8" w:rsidRDefault="007C07E8" w:rsidP="007C07E8">
      <w:pPr>
        <w:spacing w:line="600" w:lineRule="exact"/>
        <w:ind w:firstLineChars="200" w:firstLine="640"/>
        <w:rPr>
          <w:rFonts w:ascii="宋体" w:eastAsia="方正仿宋_GBK" w:hAnsi="宋体" w:cs="宋体"/>
          <w:color w:val="000000"/>
          <w:sz w:val="32"/>
          <w:szCs w:val="28"/>
        </w:rPr>
      </w:pPr>
      <w:r>
        <w:rPr>
          <w:rFonts w:ascii="宋体" w:eastAsia="方正仿宋_GBK" w:hAnsi="宋体" w:cs="宋体" w:hint="eastAsia"/>
          <w:color w:val="000000"/>
          <w:sz w:val="32"/>
          <w:szCs w:val="28"/>
        </w:rPr>
        <w:t>4.</w:t>
      </w:r>
      <w:r>
        <w:rPr>
          <w:rFonts w:ascii="宋体" w:eastAsia="方正仿宋_GBK" w:hAnsi="宋体" w:cs="宋体" w:hint="eastAsia"/>
          <w:color w:val="000000"/>
          <w:sz w:val="32"/>
          <w:szCs w:val="28"/>
        </w:rPr>
        <w:t>本项目不接受联合体报名。</w:t>
      </w:r>
    </w:p>
    <w:p w:rsidR="007C07E8" w:rsidRDefault="007C07E8" w:rsidP="007C07E8">
      <w:pPr>
        <w:spacing w:line="600" w:lineRule="exact"/>
        <w:ind w:firstLineChars="200" w:firstLine="640"/>
        <w:rPr>
          <w:rFonts w:ascii="宋体" w:eastAsia="方正仿宋_GBK" w:hAnsi="宋体" w:cs="宋体"/>
          <w:color w:val="000000"/>
          <w:sz w:val="32"/>
          <w:szCs w:val="28"/>
        </w:rPr>
      </w:pPr>
      <w:r>
        <w:rPr>
          <w:rFonts w:ascii="宋体" w:eastAsia="方正仿宋_GBK" w:hAnsi="宋体" w:cs="宋体" w:hint="eastAsia"/>
          <w:color w:val="000000"/>
          <w:sz w:val="32"/>
          <w:szCs w:val="28"/>
        </w:rPr>
        <w:t>5.</w:t>
      </w:r>
      <w:r>
        <w:rPr>
          <w:rFonts w:ascii="宋体" w:eastAsia="方正仿宋_GBK" w:hAnsi="宋体" w:cs="宋体" w:hint="eastAsia"/>
          <w:color w:val="000000"/>
          <w:sz w:val="32"/>
          <w:szCs w:val="28"/>
        </w:rPr>
        <w:t>近三年相似业绩证明材料。</w:t>
      </w:r>
    </w:p>
    <w:p w:rsidR="007C07E8" w:rsidRDefault="007C07E8" w:rsidP="007C07E8">
      <w:pPr>
        <w:spacing w:line="600" w:lineRule="exact"/>
        <w:ind w:firstLineChars="200" w:firstLine="640"/>
        <w:rPr>
          <w:rFonts w:ascii="宋体" w:eastAsia="方正黑体_GBK" w:hAnsi="宋体" w:cs="宋体"/>
          <w:color w:val="000000"/>
          <w:sz w:val="32"/>
          <w:szCs w:val="28"/>
        </w:rPr>
      </w:pPr>
      <w:r>
        <w:rPr>
          <w:rFonts w:ascii="宋体" w:eastAsia="方正黑体_GBK" w:hAnsi="宋体" w:cs="宋体" w:hint="eastAsia"/>
          <w:color w:val="000000"/>
          <w:sz w:val="32"/>
          <w:szCs w:val="28"/>
        </w:rPr>
        <w:t>三、询价文件获取方式</w:t>
      </w:r>
    </w:p>
    <w:p w:rsidR="007C07E8" w:rsidRDefault="007C07E8" w:rsidP="007C07E8">
      <w:pPr>
        <w:tabs>
          <w:tab w:val="center" w:pos="4153"/>
          <w:tab w:val="right" w:pos="8306"/>
        </w:tabs>
        <w:snapToGrid w:val="0"/>
        <w:spacing w:line="600" w:lineRule="exact"/>
        <w:jc w:val="left"/>
        <w:rPr>
          <w:rFonts w:ascii="宋体" w:eastAsia="方正仿宋_GBK" w:hAnsi="宋体" w:cs="Times New Roman"/>
          <w:color w:val="000000"/>
          <w:sz w:val="32"/>
          <w:szCs w:val="28"/>
        </w:rPr>
      </w:pPr>
      <w:r>
        <w:rPr>
          <w:rFonts w:ascii="宋体" w:eastAsia="方正仿宋_GBK" w:hAnsi="宋体" w:cs="Times New Roman"/>
          <w:color w:val="000000"/>
          <w:sz w:val="32"/>
          <w:szCs w:val="28"/>
        </w:rPr>
        <w:t xml:space="preserve"> </w:t>
      </w:r>
      <w:r>
        <w:rPr>
          <w:rFonts w:ascii="宋体" w:eastAsia="方正仿宋_GBK" w:hAnsi="宋体" w:cs="Times New Roman" w:hint="eastAsia"/>
          <w:color w:val="000000"/>
          <w:sz w:val="32"/>
          <w:szCs w:val="28"/>
        </w:rPr>
        <w:t xml:space="preserve">  </w:t>
      </w:r>
      <w:r>
        <w:rPr>
          <w:rFonts w:ascii="宋体" w:eastAsia="方正仿宋_GBK" w:hAnsi="宋体" w:cs="Times New Roman" w:hint="eastAsia"/>
          <w:color w:val="000000"/>
          <w:sz w:val="32"/>
          <w:szCs w:val="28"/>
        </w:rPr>
        <w:t>在附件中自行下载询价文件。</w:t>
      </w:r>
    </w:p>
    <w:p w:rsidR="007C07E8" w:rsidRDefault="007C07E8" w:rsidP="007C07E8">
      <w:pPr>
        <w:spacing w:line="600" w:lineRule="exact"/>
        <w:ind w:firstLineChars="200" w:firstLine="640"/>
        <w:rPr>
          <w:rFonts w:ascii="宋体" w:eastAsia="方正黑体_GBK" w:hAnsi="宋体" w:cs="宋体"/>
          <w:color w:val="000000"/>
          <w:sz w:val="32"/>
          <w:szCs w:val="28"/>
        </w:rPr>
      </w:pPr>
      <w:r>
        <w:rPr>
          <w:rFonts w:ascii="宋体" w:eastAsia="方正黑体_GBK" w:hAnsi="宋体" w:cs="宋体" w:hint="eastAsia"/>
          <w:color w:val="000000"/>
          <w:sz w:val="32"/>
          <w:szCs w:val="28"/>
        </w:rPr>
        <w:t>四、报名起止时间</w:t>
      </w:r>
    </w:p>
    <w:p w:rsidR="007C07E8" w:rsidRDefault="007C07E8" w:rsidP="007C07E8">
      <w:pPr>
        <w:tabs>
          <w:tab w:val="center" w:pos="4153"/>
          <w:tab w:val="right" w:pos="8306"/>
        </w:tabs>
        <w:snapToGrid w:val="0"/>
        <w:spacing w:line="600" w:lineRule="exact"/>
        <w:jc w:val="left"/>
        <w:rPr>
          <w:rFonts w:ascii="宋体" w:eastAsia="方正仿宋_GBK" w:hAnsi="宋体" w:cs="Times New Roman"/>
          <w:color w:val="000000"/>
          <w:sz w:val="32"/>
          <w:szCs w:val="28"/>
        </w:rPr>
      </w:pPr>
      <w:r>
        <w:rPr>
          <w:rFonts w:ascii="宋体" w:eastAsia="方正仿宋_GBK" w:hAnsi="宋体" w:cs="Times New Roman" w:hint="eastAsia"/>
          <w:color w:val="000000"/>
          <w:sz w:val="32"/>
          <w:szCs w:val="28"/>
        </w:rPr>
        <w:t xml:space="preserve">   </w:t>
      </w:r>
      <w:r>
        <w:rPr>
          <w:rFonts w:ascii="宋体" w:eastAsia="方正仿宋_GBK" w:hAnsi="宋体" w:cs="Times New Roman" w:hint="eastAsia"/>
          <w:color w:val="000000"/>
          <w:sz w:val="32"/>
          <w:szCs w:val="28"/>
        </w:rPr>
        <w:t>时</w:t>
      </w:r>
      <w:r w:rsidRPr="007C07E8">
        <w:rPr>
          <w:rFonts w:ascii="宋体" w:eastAsia="方正仿宋_GBK" w:hAnsi="宋体" w:cs="Times New Roman" w:hint="eastAsia"/>
          <w:color w:val="000000"/>
          <w:sz w:val="32"/>
          <w:szCs w:val="28"/>
        </w:rPr>
        <w:t>间：</w:t>
      </w:r>
      <w:r w:rsidRPr="007C07E8">
        <w:rPr>
          <w:rFonts w:ascii="宋体" w:eastAsia="方正仿宋_GBK" w:hAnsi="宋体" w:cs="Times New Roman" w:hint="eastAsia"/>
          <w:color w:val="000000"/>
          <w:sz w:val="32"/>
          <w:szCs w:val="28"/>
        </w:rPr>
        <w:t>2022</w:t>
      </w:r>
      <w:r w:rsidRPr="007C07E8">
        <w:rPr>
          <w:rFonts w:ascii="宋体" w:eastAsia="方正仿宋_GBK" w:hAnsi="宋体" w:cs="Times New Roman" w:hint="eastAsia"/>
          <w:color w:val="000000"/>
          <w:sz w:val="32"/>
          <w:szCs w:val="28"/>
        </w:rPr>
        <w:t>年</w:t>
      </w:r>
      <w:r w:rsidRPr="007C07E8">
        <w:rPr>
          <w:rFonts w:ascii="宋体" w:eastAsia="方正仿宋_GBK" w:hAnsi="宋体" w:cs="Times New Roman" w:hint="eastAsia"/>
          <w:color w:val="000000"/>
          <w:sz w:val="32"/>
          <w:szCs w:val="28"/>
        </w:rPr>
        <w:t>8</w:t>
      </w:r>
      <w:r w:rsidRPr="007C07E8">
        <w:rPr>
          <w:rFonts w:ascii="宋体" w:eastAsia="方正仿宋_GBK" w:hAnsi="宋体" w:cs="Times New Roman" w:hint="eastAsia"/>
          <w:color w:val="000000"/>
          <w:sz w:val="32"/>
          <w:szCs w:val="28"/>
        </w:rPr>
        <w:t>月</w:t>
      </w:r>
      <w:r w:rsidRPr="007C07E8">
        <w:rPr>
          <w:rFonts w:ascii="宋体" w:eastAsia="方正仿宋_GBK" w:hAnsi="宋体" w:cs="宋体" w:hint="eastAsia"/>
          <w:color w:val="000000"/>
          <w:kern w:val="0"/>
          <w:sz w:val="32"/>
          <w:szCs w:val="28"/>
        </w:rPr>
        <w:t>1</w:t>
      </w:r>
      <w:r w:rsidRPr="007C07E8">
        <w:rPr>
          <w:rFonts w:ascii="宋体" w:eastAsia="方正仿宋_GBK" w:hAnsi="宋体" w:cs="宋体" w:hint="eastAsia"/>
          <w:color w:val="000000"/>
          <w:kern w:val="0"/>
          <w:sz w:val="32"/>
          <w:szCs w:val="28"/>
        </w:rPr>
        <w:t>日至</w:t>
      </w:r>
      <w:r w:rsidRPr="007C07E8">
        <w:rPr>
          <w:rFonts w:ascii="宋体" w:eastAsia="方正仿宋_GBK" w:hAnsi="宋体" w:cs="宋体" w:hint="eastAsia"/>
          <w:color w:val="000000"/>
          <w:kern w:val="0"/>
          <w:sz w:val="32"/>
          <w:szCs w:val="28"/>
        </w:rPr>
        <w:t>3</w:t>
      </w:r>
      <w:r w:rsidRPr="007C07E8">
        <w:rPr>
          <w:rFonts w:ascii="宋体" w:eastAsia="方正仿宋_GBK" w:hAnsi="宋体" w:cs="宋体" w:hint="eastAsia"/>
          <w:color w:val="000000"/>
          <w:kern w:val="0"/>
          <w:sz w:val="32"/>
          <w:szCs w:val="28"/>
        </w:rPr>
        <w:t>日</w:t>
      </w:r>
      <w:r w:rsidRPr="007C07E8">
        <w:rPr>
          <w:rFonts w:ascii="宋体" w:eastAsia="方正仿宋_GBK" w:hAnsi="宋体" w:cs="宋体" w:hint="eastAsia"/>
          <w:color w:val="000000"/>
          <w:kern w:val="0"/>
          <w:sz w:val="32"/>
          <w:szCs w:val="28"/>
        </w:rPr>
        <w:t>17</w:t>
      </w:r>
      <w:r w:rsidRPr="007C07E8">
        <w:rPr>
          <w:rFonts w:ascii="宋体" w:eastAsia="方正仿宋_GBK" w:hAnsi="宋体" w:cs="宋体" w:hint="eastAsia"/>
          <w:color w:val="000000"/>
          <w:kern w:val="0"/>
          <w:sz w:val="32"/>
          <w:szCs w:val="28"/>
        </w:rPr>
        <w:t>：</w:t>
      </w:r>
      <w:r w:rsidRPr="007C07E8">
        <w:rPr>
          <w:rFonts w:ascii="宋体" w:eastAsia="方正仿宋_GBK" w:hAnsi="宋体" w:cs="宋体" w:hint="eastAsia"/>
          <w:color w:val="000000"/>
          <w:kern w:val="0"/>
          <w:sz w:val="32"/>
          <w:szCs w:val="28"/>
        </w:rPr>
        <w:t>00</w:t>
      </w:r>
      <w:r w:rsidRPr="007C07E8">
        <w:rPr>
          <w:rFonts w:ascii="宋体" w:eastAsia="方正仿宋_GBK" w:hAnsi="宋体" w:cs="宋体" w:hint="eastAsia"/>
          <w:color w:val="000000"/>
          <w:kern w:val="0"/>
          <w:sz w:val="32"/>
          <w:szCs w:val="28"/>
        </w:rPr>
        <w:t>（</w:t>
      </w:r>
      <w:r w:rsidRPr="007C07E8">
        <w:rPr>
          <w:rFonts w:ascii="宋体" w:eastAsia="方正仿宋_GBK" w:hAnsi="宋体" w:cs="宋体" w:hint="eastAsia"/>
          <w:color w:val="000000"/>
          <w:kern w:val="0"/>
          <w:sz w:val="32"/>
          <w:szCs w:val="28"/>
        </w:rPr>
        <w:t>3</w:t>
      </w:r>
      <w:r w:rsidRPr="007C07E8">
        <w:rPr>
          <w:rFonts w:ascii="宋体" w:eastAsia="方正仿宋_GBK" w:hAnsi="宋体" w:cs="宋体" w:hint="eastAsia"/>
          <w:color w:val="000000"/>
          <w:kern w:val="0"/>
          <w:sz w:val="32"/>
          <w:szCs w:val="28"/>
        </w:rPr>
        <w:t>天</w:t>
      </w:r>
      <w:r w:rsidRPr="007C07E8">
        <w:rPr>
          <w:rFonts w:ascii="宋体" w:eastAsia="方正仿宋_GBK" w:hAnsi="宋体" w:cs="Times New Roman" w:hint="eastAsia"/>
          <w:color w:val="000000"/>
          <w:sz w:val="32"/>
          <w:szCs w:val="28"/>
        </w:rPr>
        <w:t>）。</w:t>
      </w:r>
    </w:p>
    <w:p w:rsidR="007C07E8" w:rsidRDefault="007C07E8" w:rsidP="007C07E8">
      <w:pPr>
        <w:tabs>
          <w:tab w:val="center" w:pos="4153"/>
          <w:tab w:val="right" w:pos="8306"/>
        </w:tabs>
        <w:snapToGrid w:val="0"/>
        <w:spacing w:line="600" w:lineRule="exact"/>
        <w:ind w:firstLineChars="200" w:firstLine="640"/>
        <w:jc w:val="left"/>
        <w:rPr>
          <w:rFonts w:ascii="宋体" w:eastAsia="方正黑体_GBK" w:hAnsi="宋体" w:cs="宋体"/>
          <w:color w:val="000000"/>
          <w:sz w:val="32"/>
          <w:szCs w:val="28"/>
        </w:rPr>
      </w:pPr>
      <w:r>
        <w:rPr>
          <w:rFonts w:ascii="宋体" w:eastAsia="方正黑体_GBK" w:hAnsi="宋体" w:cs="宋体" w:hint="eastAsia"/>
          <w:color w:val="000000"/>
          <w:sz w:val="32"/>
          <w:szCs w:val="28"/>
        </w:rPr>
        <w:t>五、报价文件递交方式及截止时间</w:t>
      </w:r>
    </w:p>
    <w:p w:rsidR="007C07E8" w:rsidRDefault="007C07E8" w:rsidP="007C07E8">
      <w:pPr>
        <w:spacing w:line="600" w:lineRule="exact"/>
        <w:ind w:firstLineChars="200" w:firstLine="640"/>
        <w:jc w:val="left"/>
        <w:rPr>
          <w:rFonts w:ascii="宋体" w:eastAsia="方正仿宋_GBK" w:hAnsi="宋体" w:cs="宋体"/>
          <w:color w:val="000000"/>
          <w:kern w:val="0"/>
          <w:sz w:val="32"/>
          <w:szCs w:val="28"/>
        </w:rPr>
      </w:pPr>
      <w:r>
        <w:rPr>
          <w:rFonts w:ascii="宋体" w:eastAsia="方正仿宋_GBK" w:hAnsi="宋体" w:cs="宋体" w:hint="eastAsia"/>
          <w:color w:val="000000"/>
          <w:kern w:val="0"/>
          <w:sz w:val="32"/>
          <w:szCs w:val="28"/>
        </w:rPr>
        <w:t>（一）递交方式：按要求密封后当面递交，不接受快递、邮寄等转递方式（具体要求见附件第三部分申请人须知）。</w:t>
      </w:r>
    </w:p>
    <w:p w:rsidR="007C07E8" w:rsidRDefault="007C07E8" w:rsidP="007C07E8">
      <w:pPr>
        <w:spacing w:line="600" w:lineRule="exact"/>
        <w:ind w:firstLineChars="200" w:firstLine="640"/>
        <w:jc w:val="left"/>
        <w:rPr>
          <w:rFonts w:ascii="宋体" w:eastAsia="方正仿宋_GBK" w:hAnsi="宋体" w:cs="宋体"/>
          <w:color w:val="000000"/>
          <w:kern w:val="0"/>
          <w:sz w:val="32"/>
          <w:szCs w:val="28"/>
        </w:rPr>
      </w:pPr>
      <w:r>
        <w:rPr>
          <w:rFonts w:ascii="宋体" w:eastAsia="方正仿宋_GBK" w:hAnsi="宋体" w:cs="宋体" w:hint="eastAsia"/>
          <w:color w:val="000000"/>
          <w:kern w:val="0"/>
          <w:sz w:val="32"/>
          <w:szCs w:val="28"/>
        </w:rPr>
        <w:t>递交地址：昆明市官渡区宝海路</w:t>
      </w:r>
      <w:r>
        <w:rPr>
          <w:rFonts w:ascii="宋体" w:eastAsia="方正仿宋_GBK" w:hAnsi="宋体" w:cs="宋体" w:hint="eastAsia"/>
          <w:color w:val="000000"/>
          <w:kern w:val="0"/>
          <w:sz w:val="32"/>
          <w:szCs w:val="28"/>
        </w:rPr>
        <w:t>136</w:t>
      </w:r>
      <w:r>
        <w:rPr>
          <w:rFonts w:ascii="宋体" w:eastAsia="方正仿宋_GBK" w:hAnsi="宋体" w:cs="宋体" w:hint="eastAsia"/>
          <w:color w:val="000000"/>
          <w:kern w:val="0"/>
          <w:sz w:val="32"/>
          <w:szCs w:val="28"/>
        </w:rPr>
        <w:t>号</w:t>
      </w:r>
      <w:proofErr w:type="gramStart"/>
      <w:r>
        <w:rPr>
          <w:rFonts w:ascii="宋体" w:eastAsia="方正仿宋_GBK" w:hAnsi="宋体" w:cs="宋体" w:hint="eastAsia"/>
          <w:color w:val="000000"/>
          <w:kern w:val="0"/>
          <w:sz w:val="32"/>
          <w:szCs w:val="28"/>
        </w:rPr>
        <w:t>圣诺苑</w:t>
      </w:r>
      <w:proofErr w:type="gramEnd"/>
      <w:r>
        <w:rPr>
          <w:rFonts w:ascii="宋体" w:eastAsia="方正仿宋_GBK" w:hAnsi="宋体" w:cs="宋体" w:hint="eastAsia"/>
          <w:color w:val="000000"/>
          <w:kern w:val="0"/>
          <w:sz w:val="32"/>
          <w:szCs w:val="28"/>
        </w:rPr>
        <w:t>大楼三楼</w:t>
      </w:r>
      <w:r>
        <w:rPr>
          <w:rFonts w:ascii="宋体" w:eastAsia="方正仿宋_GBK" w:hAnsi="宋体" w:cs="宋体" w:hint="eastAsia"/>
          <w:color w:val="000000"/>
          <w:kern w:val="0"/>
          <w:sz w:val="32"/>
          <w:szCs w:val="28"/>
        </w:rPr>
        <w:lastRenderedPageBreak/>
        <w:t>302</w:t>
      </w:r>
      <w:r>
        <w:rPr>
          <w:rFonts w:ascii="宋体" w:eastAsia="方正仿宋_GBK" w:hAnsi="宋体" w:cs="宋体" w:hint="eastAsia"/>
          <w:color w:val="000000"/>
          <w:kern w:val="0"/>
          <w:sz w:val="32"/>
          <w:szCs w:val="28"/>
        </w:rPr>
        <w:t>室。</w:t>
      </w:r>
    </w:p>
    <w:p w:rsidR="007C07E8" w:rsidRPr="007C07E8" w:rsidRDefault="007C07E8" w:rsidP="007C07E8">
      <w:pPr>
        <w:spacing w:line="600" w:lineRule="exact"/>
        <w:ind w:firstLineChars="200" w:firstLine="640"/>
        <w:jc w:val="left"/>
        <w:rPr>
          <w:rFonts w:ascii="宋体" w:eastAsia="方正仿宋_GBK" w:hAnsi="宋体" w:cs="宋体"/>
          <w:color w:val="000000"/>
          <w:kern w:val="0"/>
          <w:sz w:val="32"/>
          <w:szCs w:val="28"/>
        </w:rPr>
      </w:pPr>
      <w:r>
        <w:rPr>
          <w:rFonts w:ascii="宋体" w:eastAsia="方正仿宋_GBK" w:hAnsi="宋体" w:cs="宋体" w:hint="eastAsia"/>
          <w:color w:val="000000"/>
          <w:kern w:val="0"/>
          <w:sz w:val="32"/>
          <w:szCs w:val="28"/>
        </w:rPr>
        <w:t>（二）递交截止时</w:t>
      </w:r>
      <w:r w:rsidRPr="007C07E8">
        <w:rPr>
          <w:rFonts w:ascii="宋体" w:eastAsia="方正仿宋_GBK" w:hAnsi="宋体" w:cs="宋体" w:hint="eastAsia"/>
          <w:color w:val="000000"/>
          <w:kern w:val="0"/>
          <w:sz w:val="32"/>
          <w:szCs w:val="28"/>
        </w:rPr>
        <w:t>间：</w:t>
      </w:r>
      <w:r w:rsidRPr="007C07E8">
        <w:rPr>
          <w:rFonts w:ascii="宋体" w:eastAsia="方正仿宋_GBK" w:hAnsi="宋体" w:cs="宋体" w:hint="eastAsia"/>
          <w:color w:val="000000"/>
          <w:kern w:val="0"/>
          <w:sz w:val="32"/>
          <w:szCs w:val="28"/>
        </w:rPr>
        <w:t>2022</w:t>
      </w:r>
      <w:r w:rsidRPr="007C07E8">
        <w:rPr>
          <w:rFonts w:ascii="宋体" w:eastAsia="方正仿宋_GBK" w:hAnsi="宋体" w:cs="宋体" w:hint="eastAsia"/>
          <w:color w:val="000000"/>
          <w:kern w:val="0"/>
          <w:sz w:val="32"/>
          <w:szCs w:val="28"/>
        </w:rPr>
        <w:t>年</w:t>
      </w:r>
      <w:r w:rsidRPr="007C07E8">
        <w:rPr>
          <w:rFonts w:ascii="宋体" w:eastAsia="方正仿宋_GBK" w:hAnsi="宋体" w:cs="宋体" w:hint="eastAsia"/>
          <w:color w:val="000000"/>
          <w:kern w:val="0"/>
          <w:sz w:val="32"/>
          <w:szCs w:val="28"/>
        </w:rPr>
        <w:t xml:space="preserve"> 8</w:t>
      </w:r>
      <w:r w:rsidRPr="007C07E8">
        <w:rPr>
          <w:rFonts w:ascii="宋体" w:eastAsia="方正仿宋_GBK" w:hAnsi="宋体" w:cs="宋体" w:hint="eastAsia"/>
          <w:color w:val="000000"/>
          <w:kern w:val="0"/>
          <w:sz w:val="32"/>
          <w:szCs w:val="28"/>
        </w:rPr>
        <w:t>月</w:t>
      </w:r>
      <w:r w:rsidRPr="007C07E8">
        <w:rPr>
          <w:rFonts w:ascii="宋体" w:eastAsia="方正仿宋_GBK" w:hAnsi="宋体" w:cs="宋体" w:hint="eastAsia"/>
          <w:color w:val="000000"/>
          <w:kern w:val="0"/>
          <w:sz w:val="32"/>
          <w:szCs w:val="28"/>
        </w:rPr>
        <w:t>3</w:t>
      </w:r>
      <w:r w:rsidRPr="007C07E8">
        <w:rPr>
          <w:rFonts w:ascii="宋体" w:eastAsia="方正仿宋_GBK" w:hAnsi="宋体" w:cs="宋体" w:hint="eastAsia"/>
          <w:color w:val="000000"/>
          <w:kern w:val="0"/>
          <w:sz w:val="32"/>
          <w:szCs w:val="28"/>
        </w:rPr>
        <w:t>日</w:t>
      </w:r>
      <w:r w:rsidRPr="007C07E8">
        <w:rPr>
          <w:rFonts w:ascii="宋体" w:eastAsia="方正仿宋_GBK" w:hAnsi="宋体" w:cs="宋体" w:hint="eastAsia"/>
          <w:color w:val="000000"/>
          <w:kern w:val="0"/>
          <w:sz w:val="32"/>
          <w:szCs w:val="28"/>
        </w:rPr>
        <w:t>17</w:t>
      </w:r>
      <w:r w:rsidRPr="007C07E8">
        <w:rPr>
          <w:rFonts w:ascii="宋体" w:eastAsia="方正仿宋_GBK" w:hAnsi="宋体" w:cs="宋体" w:hint="eastAsia"/>
          <w:color w:val="000000"/>
          <w:kern w:val="0"/>
          <w:sz w:val="32"/>
          <w:szCs w:val="28"/>
        </w:rPr>
        <w:t>时</w:t>
      </w:r>
      <w:r w:rsidRPr="007C07E8">
        <w:rPr>
          <w:rFonts w:ascii="宋体" w:eastAsia="方正仿宋_GBK" w:hAnsi="宋体" w:cs="宋体" w:hint="eastAsia"/>
          <w:color w:val="000000"/>
          <w:kern w:val="0"/>
          <w:sz w:val="32"/>
          <w:szCs w:val="28"/>
        </w:rPr>
        <w:t xml:space="preserve">00 </w:t>
      </w:r>
      <w:r w:rsidRPr="007C07E8">
        <w:rPr>
          <w:rFonts w:ascii="宋体" w:eastAsia="方正仿宋_GBK" w:hAnsi="宋体" w:cs="宋体" w:hint="eastAsia"/>
          <w:color w:val="000000"/>
          <w:kern w:val="0"/>
          <w:sz w:val="32"/>
          <w:szCs w:val="28"/>
        </w:rPr>
        <w:t>分（北京时间）前递交到云南省卫生健康人才交流中心（具体地点可电话询问）。</w:t>
      </w:r>
    </w:p>
    <w:p w:rsidR="007C07E8" w:rsidRPr="007C07E8" w:rsidRDefault="007C07E8" w:rsidP="007C07E8">
      <w:pPr>
        <w:spacing w:line="600" w:lineRule="exact"/>
        <w:ind w:firstLineChars="200" w:firstLine="640"/>
        <w:rPr>
          <w:rFonts w:ascii="宋体" w:eastAsia="方正黑体_GBK" w:hAnsi="宋体" w:cs="宋体"/>
          <w:color w:val="000000"/>
          <w:sz w:val="32"/>
          <w:szCs w:val="28"/>
        </w:rPr>
      </w:pPr>
      <w:r w:rsidRPr="007C07E8">
        <w:rPr>
          <w:rFonts w:ascii="宋体" w:eastAsia="方正黑体_GBK" w:hAnsi="宋体" w:cs="宋体" w:hint="eastAsia"/>
          <w:color w:val="000000"/>
          <w:sz w:val="32"/>
          <w:szCs w:val="28"/>
        </w:rPr>
        <w:t>六、其它</w:t>
      </w:r>
    </w:p>
    <w:p w:rsidR="007C07E8" w:rsidRDefault="007C07E8" w:rsidP="007C07E8">
      <w:pPr>
        <w:spacing w:line="600" w:lineRule="exact"/>
        <w:ind w:firstLineChars="200" w:firstLine="640"/>
        <w:jc w:val="left"/>
        <w:rPr>
          <w:rFonts w:ascii="宋体" w:eastAsia="方正仿宋_GBK" w:hAnsi="宋体" w:cs="宋体"/>
          <w:color w:val="000000"/>
          <w:kern w:val="0"/>
          <w:sz w:val="32"/>
          <w:szCs w:val="28"/>
        </w:rPr>
      </w:pPr>
      <w:r w:rsidRPr="007C07E8">
        <w:rPr>
          <w:rFonts w:ascii="宋体" w:eastAsia="方正仿宋_GBK" w:hAnsi="宋体" w:cs="宋体" w:hint="eastAsia"/>
          <w:color w:val="000000"/>
          <w:kern w:val="0"/>
          <w:sz w:val="32"/>
          <w:szCs w:val="28"/>
        </w:rPr>
        <w:t>（一）询价文件获取方式：在</w:t>
      </w:r>
      <w:hyperlink r:id="rId17" w:history="1">
        <w:r w:rsidRPr="007C07E8">
          <w:rPr>
            <w:rFonts w:ascii="宋体" w:eastAsia="方正仿宋_GBK" w:hAnsi="宋体" w:cs="宋体" w:hint="eastAsia"/>
            <w:color w:val="000000"/>
            <w:kern w:val="0"/>
            <w:sz w:val="32"/>
            <w:szCs w:val="28"/>
          </w:rPr>
          <w:t>http://www.ynwsjkrc.cn</w:t>
        </w:r>
      </w:hyperlink>
      <w:r w:rsidRPr="007C07E8">
        <w:rPr>
          <w:rFonts w:ascii="宋体" w:eastAsia="方正仿宋_GBK" w:hAnsi="宋体" w:cs="宋体" w:hint="eastAsia"/>
          <w:color w:val="000000"/>
          <w:kern w:val="0"/>
          <w:sz w:val="32"/>
          <w:szCs w:val="28"/>
        </w:rPr>
        <w:t>（云南省卫生健康人才交流中心官网）</w:t>
      </w:r>
      <w:hyperlink r:id="rId18" w:history="1">
        <w:r w:rsidRPr="007C07E8">
          <w:rPr>
            <w:rFonts w:ascii="宋体" w:eastAsia="方正仿宋_GBK" w:hAnsi="宋体" w:cs="宋体" w:hint="eastAsia"/>
            <w:color w:val="000000"/>
            <w:kern w:val="0"/>
            <w:sz w:val="32"/>
            <w:szCs w:val="28"/>
          </w:rPr>
          <w:t>http://www.ynatcm.com</w:t>
        </w:r>
      </w:hyperlink>
      <w:r w:rsidRPr="007C07E8">
        <w:rPr>
          <w:rFonts w:ascii="宋体" w:eastAsia="方正仿宋_GBK" w:hAnsi="宋体" w:cs="宋体" w:hint="eastAsia"/>
          <w:color w:val="000000"/>
          <w:kern w:val="0"/>
          <w:sz w:val="32"/>
          <w:szCs w:val="28"/>
        </w:rPr>
        <w:t>（云南省中医中药研究院官网）自</w:t>
      </w:r>
      <w:r>
        <w:rPr>
          <w:rFonts w:ascii="宋体" w:eastAsia="方正仿宋_GBK" w:hAnsi="宋体" w:cs="宋体" w:hint="eastAsia"/>
          <w:color w:val="000000"/>
          <w:kern w:val="0"/>
          <w:sz w:val="32"/>
          <w:szCs w:val="28"/>
        </w:rPr>
        <w:t>行下载询价文件。</w:t>
      </w:r>
    </w:p>
    <w:p w:rsidR="007C07E8" w:rsidRDefault="007C07E8" w:rsidP="007C07E8">
      <w:pPr>
        <w:spacing w:line="600" w:lineRule="exact"/>
        <w:ind w:firstLineChars="200" w:firstLine="640"/>
        <w:jc w:val="left"/>
        <w:rPr>
          <w:rFonts w:ascii="宋体" w:eastAsia="宋体" w:hAnsi="宋体" w:cs="Times New Roman"/>
          <w:color w:val="000000"/>
          <w:sz w:val="28"/>
          <w:szCs w:val="28"/>
        </w:rPr>
      </w:pPr>
      <w:r>
        <w:rPr>
          <w:rFonts w:ascii="宋体" w:eastAsia="方正仿宋_GBK" w:hAnsi="宋体" w:cs="宋体" w:hint="eastAsia"/>
          <w:color w:val="000000"/>
          <w:kern w:val="0"/>
          <w:sz w:val="32"/>
          <w:szCs w:val="28"/>
        </w:rPr>
        <w:t>（二）申请单位可联系查看固定资产评估现场。</w:t>
      </w:r>
    </w:p>
    <w:p w:rsidR="007C07E8" w:rsidRDefault="007C07E8" w:rsidP="007C07E8">
      <w:pPr>
        <w:spacing w:line="600" w:lineRule="exact"/>
        <w:ind w:firstLineChars="200" w:firstLine="640"/>
        <w:rPr>
          <w:rFonts w:ascii="宋体" w:eastAsia="方正黑体_GBK" w:hAnsi="宋体" w:cs="宋体"/>
          <w:color w:val="000000"/>
          <w:sz w:val="32"/>
          <w:szCs w:val="28"/>
        </w:rPr>
      </w:pPr>
      <w:r>
        <w:rPr>
          <w:rFonts w:ascii="宋体" w:eastAsia="方正黑体_GBK" w:hAnsi="宋体" w:cs="宋体" w:hint="eastAsia"/>
          <w:color w:val="000000"/>
          <w:sz w:val="32"/>
          <w:szCs w:val="28"/>
        </w:rPr>
        <w:t>七、监督部门</w:t>
      </w:r>
    </w:p>
    <w:p w:rsidR="007C07E8" w:rsidRDefault="007C07E8" w:rsidP="007C07E8">
      <w:pPr>
        <w:widowControl/>
        <w:spacing w:line="600" w:lineRule="exact"/>
        <w:ind w:firstLineChars="200" w:firstLine="640"/>
        <w:jc w:val="left"/>
        <w:rPr>
          <w:rFonts w:ascii="宋体" w:eastAsia="方正仿宋_GBK" w:hAnsi="宋体" w:cs="宋体"/>
          <w:color w:val="000000"/>
          <w:kern w:val="0"/>
          <w:sz w:val="32"/>
          <w:szCs w:val="28"/>
        </w:rPr>
      </w:pPr>
      <w:r>
        <w:rPr>
          <w:rFonts w:ascii="宋体" w:eastAsia="方正仿宋_GBK" w:hAnsi="宋体" w:cs="宋体" w:hint="eastAsia"/>
          <w:color w:val="000000"/>
          <w:kern w:val="0"/>
          <w:sz w:val="32"/>
          <w:szCs w:val="28"/>
        </w:rPr>
        <w:t>本项目监督部门为本单位纪检部门人员，联系人：徐老师</w:t>
      </w:r>
      <w:r w:rsidR="00932A29">
        <w:rPr>
          <w:rFonts w:ascii="宋体" w:eastAsia="方正仿宋_GBK" w:hAnsi="宋体" w:cs="宋体" w:hint="eastAsia"/>
          <w:color w:val="000000"/>
          <w:kern w:val="0"/>
          <w:sz w:val="32"/>
          <w:szCs w:val="28"/>
        </w:rPr>
        <w:t>。</w:t>
      </w:r>
    </w:p>
    <w:p w:rsidR="007C07E8" w:rsidRDefault="007C07E8" w:rsidP="007C07E8">
      <w:pPr>
        <w:widowControl/>
        <w:spacing w:line="600" w:lineRule="exact"/>
        <w:ind w:firstLineChars="200" w:firstLine="640"/>
        <w:jc w:val="left"/>
        <w:rPr>
          <w:rFonts w:ascii="宋体" w:eastAsia="方正仿宋_GBK" w:hAnsi="宋体" w:cs="宋体"/>
          <w:color w:val="000000"/>
          <w:kern w:val="0"/>
          <w:sz w:val="32"/>
          <w:szCs w:val="28"/>
        </w:rPr>
      </w:pPr>
      <w:r>
        <w:rPr>
          <w:rFonts w:ascii="宋体" w:eastAsia="方正仿宋_GBK" w:hAnsi="宋体" w:cs="宋体" w:hint="eastAsia"/>
          <w:color w:val="000000"/>
          <w:kern w:val="0"/>
          <w:sz w:val="32"/>
          <w:szCs w:val="28"/>
        </w:rPr>
        <w:t>联系方式：</w:t>
      </w:r>
      <w:r>
        <w:rPr>
          <w:rFonts w:ascii="宋体" w:eastAsia="方正仿宋_GBK" w:hAnsi="宋体" w:cs="宋体" w:hint="eastAsia"/>
          <w:color w:val="000000"/>
          <w:kern w:val="0"/>
          <w:sz w:val="32"/>
          <w:szCs w:val="28"/>
        </w:rPr>
        <w:t>0871-67155711</w:t>
      </w:r>
    </w:p>
    <w:p w:rsidR="007C07E8" w:rsidRDefault="007C07E8" w:rsidP="007C07E8">
      <w:pPr>
        <w:spacing w:line="600" w:lineRule="exact"/>
        <w:ind w:firstLineChars="200" w:firstLine="640"/>
        <w:rPr>
          <w:rFonts w:ascii="宋体" w:eastAsia="方正黑体_GBK" w:hAnsi="宋体" w:cs="宋体"/>
          <w:color w:val="000000"/>
          <w:sz w:val="32"/>
          <w:szCs w:val="28"/>
        </w:rPr>
      </w:pPr>
      <w:r>
        <w:rPr>
          <w:rFonts w:ascii="宋体" w:eastAsia="方正黑体_GBK" w:hAnsi="宋体" w:cs="宋体" w:hint="eastAsia"/>
          <w:color w:val="000000"/>
          <w:sz w:val="32"/>
          <w:szCs w:val="28"/>
        </w:rPr>
        <w:t>八、联系方式：</w:t>
      </w:r>
    </w:p>
    <w:p w:rsidR="007C07E8" w:rsidRDefault="007C07E8" w:rsidP="007C07E8">
      <w:pPr>
        <w:spacing w:line="600" w:lineRule="exact"/>
        <w:ind w:firstLineChars="200" w:firstLine="640"/>
        <w:jc w:val="left"/>
        <w:rPr>
          <w:rFonts w:ascii="宋体" w:eastAsia="方正仿宋_GBK" w:hAnsi="宋体" w:cs="宋体"/>
          <w:color w:val="000000"/>
          <w:kern w:val="0"/>
          <w:sz w:val="32"/>
          <w:szCs w:val="28"/>
        </w:rPr>
      </w:pPr>
      <w:r>
        <w:rPr>
          <w:rFonts w:ascii="宋体" w:eastAsia="方正仿宋_GBK" w:hAnsi="宋体" w:cs="宋体" w:hint="eastAsia"/>
          <w:color w:val="000000"/>
          <w:kern w:val="0"/>
          <w:sz w:val="32"/>
          <w:szCs w:val="28"/>
        </w:rPr>
        <w:t>联系人：</w:t>
      </w:r>
      <w:proofErr w:type="gramStart"/>
      <w:r>
        <w:rPr>
          <w:rFonts w:ascii="宋体" w:eastAsia="方正仿宋_GBK" w:hAnsi="宋体" w:cs="宋体" w:hint="eastAsia"/>
          <w:color w:val="000000"/>
          <w:kern w:val="0"/>
          <w:sz w:val="32"/>
          <w:szCs w:val="28"/>
        </w:rPr>
        <w:t>代老师</w:t>
      </w:r>
      <w:proofErr w:type="gramEnd"/>
      <w:r>
        <w:rPr>
          <w:rFonts w:ascii="宋体" w:eastAsia="方正仿宋_GBK" w:hAnsi="宋体" w:cs="宋体" w:hint="eastAsia"/>
          <w:color w:val="000000"/>
          <w:kern w:val="0"/>
          <w:sz w:val="32"/>
          <w:szCs w:val="28"/>
        </w:rPr>
        <w:t xml:space="preserve">  </w:t>
      </w:r>
      <w:r>
        <w:rPr>
          <w:rFonts w:ascii="宋体" w:eastAsia="方正仿宋_GBK" w:hAnsi="宋体" w:cs="宋体" w:hint="eastAsia"/>
          <w:color w:val="000000"/>
          <w:kern w:val="0"/>
          <w:sz w:val="32"/>
          <w:szCs w:val="28"/>
        </w:rPr>
        <w:t>电话：</w:t>
      </w:r>
      <w:r>
        <w:rPr>
          <w:rFonts w:ascii="宋体" w:eastAsia="方正仿宋_GBK" w:hAnsi="宋体" w:cs="宋体" w:hint="eastAsia"/>
          <w:color w:val="000000"/>
          <w:kern w:val="0"/>
          <w:sz w:val="32"/>
          <w:szCs w:val="28"/>
        </w:rPr>
        <w:t>0871-67196607/18387149362</w:t>
      </w:r>
    </w:p>
    <w:p w:rsidR="007C07E8" w:rsidRPr="00525026" w:rsidRDefault="007C07E8" w:rsidP="007C07E8">
      <w:pPr>
        <w:spacing w:line="600" w:lineRule="exact"/>
        <w:ind w:firstLine="630"/>
        <w:jc w:val="left"/>
        <w:rPr>
          <w:rFonts w:ascii="宋体" w:eastAsia="方正仿宋_GBK" w:hAnsi="宋体" w:cs="宋体"/>
          <w:b/>
          <w:color w:val="000000"/>
          <w:kern w:val="0"/>
          <w:sz w:val="32"/>
          <w:szCs w:val="28"/>
        </w:rPr>
      </w:pPr>
      <w:r w:rsidRPr="00525026">
        <w:rPr>
          <w:rFonts w:ascii="宋体" w:eastAsia="方正仿宋_GBK" w:hAnsi="宋体" w:cs="宋体" w:hint="eastAsia"/>
          <w:b/>
          <w:color w:val="000000"/>
          <w:kern w:val="0"/>
          <w:sz w:val="32"/>
          <w:szCs w:val="28"/>
        </w:rPr>
        <w:t>备注：</w:t>
      </w:r>
    </w:p>
    <w:p w:rsidR="007C07E8" w:rsidRDefault="007C07E8" w:rsidP="007C07E8">
      <w:pPr>
        <w:spacing w:line="600" w:lineRule="exact"/>
        <w:ind w:firstLine="630"/>
        <w:jc w:val="left"/>
        <w:rPr>
          <w:rFonts w:ascii="宋体" w:eastAsia="方正仿宋_GBK" w:hAnsi="宋体" w:cs="宋体"/>
          <w:color w:val="000000"/>
          <w:kern w:val="0"/>
          <w:sz w:val="32"/>
          <w:szCs w:val="28"/>
        </w:rPr>
      </w:pPr>
      <w:r>
        <w:rPr>
          <w:rFonts w:ascii="宋体" w:eastAsia="方正仿宋_GBK" w:hAnsi="宋体" w:cs="宋体" w:hint="eastAsia"/>
          <w:color w:val="000000"/>
          <w:kern w:val="0"/>
          <w:sz w:val="32"/>
          <w:szCs w:val="28"/>
        </w:rPr>
        <w:t>1.</w:t>
      </w:r>
      <w:r>
        <w:rPr>
          <w:rFonts w:ascii="宋体" w:eastAsia="方正仿宋_GBK" w:hAnsi="宋体" w:cs="宋体" w:hint="eastAsia"/>
          <w:color w:val="000000"/>
          <w:kern w:val="0"/>
          <w:sz w:val="32"/>
          <w:szCs w:val="28"/>
        </w:rPr>
        <w:t>报价材料中涉及的复印件，均需注明“此件与原件一致”并加盖公章。</w:t>
      </w:r>
    </w:p>
    <w:p w:rsidR="003331D0" w:rsidRPr="00B234FA" w:rsidRDefault="007C07E8" w:rsidP="00B234FA">
      <w:pPr>
        <w:spacing w:line="600" w:lineRule="exact"/>
        <w:ind w:firstLineChars="200" w:firstLine="640"/>
        <w:rPr>
          <w:rFonts w:ascii="宋体" w:eastAsia="方正仿宋_GBK" w:hAnsi="宋体" w:cs="宋体"/>
          <w:color w:val="000000"/>
          <w:sz w:val="32"/>
          <w:szCs w:val="28"/>
        </w:rPr>
      </w:pPr>
      <w:r>
        <w:rPr>
          <w:rFonts w:ascii="宋体" w:eastAsia="方正仿宋_GBK" w:hAnsi="宋体" w:cs="宋体" w:hint="eastAsia"/>
          <w:color w:val="000000"/>
          <w:kern w:val="0"/>
          <w:sz w:val="32"/>
          <w:szCs w:val="28"/>
        </w:rPr>
        <w:t>2.</w:t>
      </w:r>
      <w:proofErr w:type="gramStart"/>
      <w:r>
        <w:rPr>
          <w:rFonts w:ascii="宋体" w:eastAsia="方正仿宋_GBK" w:hAnsi="宋体" w:cs="宋体" w:hint="eastAsia"/>
          <w:color w:val="000000"/>
          <w:sz w:val="32"/>
          <w:szCs w:val="28"/>
        </w:rPr>
        <w:t>圣诺苑</w:t>
      </w:r>
      <w:proofErr w:type="gramEnd"/>
      <w:r>
        <w:rPr>
          <w:rFonts w:ascii="宋体" w:eastAsia="方正仿宋_GBK" w:hAnsi="宋体" w:cs="宋体" w:hint="eastAsia"/>
          <w:color w:val="000000"/>
          <w:sz w:val="32"/>
          <w:szCs w:val="28"/>
        </w:rPr>
        <w:t>地址：昆明市官渡区宝海路</w:t>
      </w:r>
      <w:r>
        <w:rPr>
          <w:rFonts w:ascii="宋体" w:eastAsia="方正仿宋_GBK" w:hAnsi="宋体" w:cs="宋体" w:hint="eastAsia"/>
          <w:color w:val="000000"/>
          <w:sz w:val="32"/>
          <w:szCs w:val="28"/>
        </w:rPr>
        <w:t>136</w:t>
      </w:r>
      <w:r>
        <w:rPr>
          <w:rFonts w:ascii="宋体" w:eastAsia="方正仿宋_GBK" w:hAnsi="宋体" w:cs="宋体" w:hint="eastAsia"/>
          <w:color w:val="000000"/>
          <w:sz w:val="32"/>
          <w:szCs w:val="28"/>
        </w:rPr>
        <w:t>号；景星街地址：昆明市五华区景星街</w:t>
      </w:r>
      <w:r>
        <w:rPr>
          <w:rFonts w:ascii="宋体" w:eastAsia="方正仿宋_GBK" w:hAnsi="宋体" w:cs="宋体" w:hint="eastAsia"/>
          <w:color w:val="000000"/>
          <w:sz w:val="32"/>
          <w:szCs w:val="28"/>
        </w:rPr>
        <w:t>96</w:t>
      </w:r>
      <w:r>
        <w:rPr>
          <w:rFonts w:ascii="宋体" w:eastAsia="方正仿宋_GBK" w:hAnsi="宋体" w:cs="宋体" w:hint="eastAsia"/>
          <w:color w:val="000000"/>
          <w:sz w:val="32"/>
          <w:szCs w:val="28"/>
        </w:rPr>
        <w:t>号。</w:t>
      </w:r>
    </w:p>
    <w:p w:rsidR="003331D0" w:rsidRDefault="004E51F0">
      <w:pPr>
        <w:spacing w:line="600" w:lineRule="exact"/>
        <w:jc w:val="center"/>
        <w:rPr>
          <w:rFonts w:ascii="宋体" w:eastAsia="方正仿宋_GBK" w:hAnsi="宋体" w:cs="宋体"/>
          <w:color w:val="000000"/>
          <w:kern w:val="0"/>
          <w:sz w:val="32"/>
          <w:szCs w:val="28"/>
        </w:rPr>
      </w:pPr>
      <w:r>
        <w:rPr>
          <w:rFonts w:ascii="宋体" w:eastAsia="方正仿宋_GBK" w:hAnsi="宋体" w:cs="宋体" w:hint="eastAsia"/>
          <w:color w:val="000000"/>
          <w:kern w:val="0"/>
          <w:sz w:val="32"/>
          <w:szCs w:val="28"/>
        </w:rPr>
        <w:t>云南省卫生健康人才交流中心</w:t>
      </w:r>
      <w:r>
        <w:rPr>
          <w:rFonts w:ascii="宋体" w:eastAsia="方正仿宋_GBK" w:hAnsi="宋体" w:cs="宋体" w:hint="eastAsia"/>
          <w:color w:val="000000"/>
          <w:kern w:val="0"/>
          <w:sz w:val="32"/>
          <w:szCs w:val="28"/>
        </w:rPr>
        <w:t xml:space="preserve">    </w:t>
      </w:r>
      <w:r>
        <w:rPr>
          <w:rFonts w:ascii="宋体" w:eastAsia="方正仿宋_GBK" w:hAnsi="宋体" w:cs="宋体" w:hint="eastAsia"/>
          <w:color w:val="000000"/>
          <w:kern w:val="0"/>
          <w:sz w:val="32"/>
          <w:szCs w:val="28"/>
        </w:rPr>
        <w:t>云南省中医中药研究院</w:t>
      </w:r>
      <w:r>
        <w:rPr>
          <w:rFonts w:ascii="宋体" w:eastAsia="方正仿宋_GBK" w:hAnsi="宋体" w:cs="宋体" w:hint="eastAsia"/>
          <w:color w:val="000000"/>
          <w:kern w:val="0"/>
          <w:sz w:val="32"/>
          <w:szCs w:val="28"/>
        </w:rPr>
        <w:t xml:space="preserve">  </w:t>
      </w:r>
    </w:p>
    <w:p w:rsidR="007C07E8" w:rsidRPr="00B234FA" w:rsidRDefault="004E51F0" w:rsidP="00B234FA">
      <w:pPr>
        <w:spacing w:line="600" w:lineRule="exact"/>
        <w:jc w:val="center"/>
        <w:rPr>
          <w:rFonts w:ascii="宋体" w:eastAsia="方正仿宋_GBK" w:hAnsi="宋体" w:cs="宋体"/>
          <w:color w:val="000000"/>
          <w:kern w:val="0"/>
          <w:sz w:val="32"/>
          <w:szCs w:val="28"/>
        </w:rPr>
      </w:pPr>
      <w:r>
        <w:rPr>
          <w:rFonts w:ascii="宋体" w:eastAsia="方正仿宋_GBK" w:hAnsi="宋体" w:cs="宋体" w:hint="eastAsia"/>
          <w:color w:val="000000"/>
          <w:kern w:val="0"/>
          <w:sz w:val="32"/>
          <w:szCs w:val="28"/>
        </w:rPr>
        <w:t>2022</w:t>
      </w:r>
      <w:r>
        <w:rPr>
          <w:rFonts w:ascii="宋体" w:eastAsia="方正仿宋_GBK" w:hAnsi="宋体" w:cs="宋体" w:hint="eastAsia"/>
          <w:color w:val="000000"/>
          <w:kern w:val="0"/>
          <w:sz w:val="32"/>
          <w:szCs w:val="28"/>
        </w:rPr>
        <w:t>年</w:t>
      </w:r>
      <w:r w:rsidR="007C07E8">
        <w:rPr>
          <w:rFonts w:ascii="宋体" w:eastAsia="方正仿宋_GBK" w:hAnsi="宋体" w:cs="宋体" w:hint="eastAsia"/>
          <w:color w:val="000000"/>
          <w:kern w:val="0"/>
          <w:sz w:val="32"/>
          <w:szCs w:val="28"/>
        </w:rPr>
        <w:t>8</w:t>
      </w:r>
      <w:r>
        <w:rPr>
          <w:rFonts w:ascii="宋体" w:eastAsia="方正仿宋_GBK" w:hAnsi="宋体" w:cs="宋体" w:hint="eastAsia"/>
          <w:color w:val="000000"/>
          <w:kern w:val="0"/>
          <w:sz w:val="32"/>
          <w:szCs w:val="28"/>
        </w:rPr>
        <w:t>月</w:t>
      </w:r>
      <w:r w:rsidR="007C07E8">
        <w:rPr>
          <w:rFonts w:ascii="宋体" w:eastAsia="方正仿宋_GBK" w:hAnsi="宋体" w:cs="宋体" w:hint="eastAsia"/>
          <w:color w:val="000000"/>
          <w:kern w:val="0"/>
          <w:sz w:val="32"/>
          <w:szCs w:val="28"/>
        </w:rPr>
        <w:t>1</w:t>
      </w:r>
      <w:r>
        <w:rPr>
          <w:rFonts w:ascii="宋体" w:eastAsia="方正仿宋_GBK" w:hAnsi="宋体" w:cs="宋体" w:hint="eastAsia"/>
          <w:color w:val="000000"/>
          <w:kern w:val="0"/>
          <w:sz w:val="32"/>
          <w:szCs w:val="28"/>
        </w:rPr>
        <w:t>日</w:t>
      </w:r>
    </w:p>
    <w:p w:rsidR="007C07E8" w:rsidRDefault="007C07E8">
      <w:pPr>
        <w:tabs>
          <w:tab w:val="center" w:pos="4153"/>
          <w:tab w:val="right" w:pos="8306"/>
        </w:tabs>
        <w:snapToGrid w:val="0"/>
        <w:jc w:val="left"/>
        <w:rPr>
          <w:rFonts w:ascii="宋体" w:eastAsia="宋体" w:hAnsi="宋体" w:cs="Times New Roman"/>
          <w:color w:val="000000"/>
          <w:sz w:val="18"/>
          <w:szCs w:val="18"/>
          <w:lang w:bidi="ar"/>
        </w:rPr>
      </w:pPr>
    </w:p>
    <w:p w:rsidR="003331D0" w:rsidRDefault="004E51F0">
      <w:pPr>
        <w:spacing w:line="578" w:lineRule="exact"/>
        <w:ind w:firstLineChars="100" w:firstLine="440"/>
        <w:outlineLvl w:val="0"/>
        <w:rPr>
          <w:rFonts w:ascii="宋体" w:eastAsia="方正小标宋_GBK" w:hAnsi="宋体" w:cs="黑体"/>
          <w:bCs/>
          <w:color w:val="000000"/>
          <w:sz w:val="44"/>
          <w:szCs w:val="44"/>
        </w:rPr>
      </w:pPr>
      <w:bookmarkStart w:id="2" w:name="_Toc66352619"/>
      <w:r>
        <w:rPr>
          <w:rFonts w:ascii="宋体" w:eastAsia="方正小标宋_GBK" w:hAnsi="宋体" w:cs="黑体" w:hint="eastAsia"/>
          <w:bCs/>
          <w:color w:val="000000"/>
          <w:sz w:val="44"/>
          <w:szCs w:val="44"/>
        </w:rPr>
        <w:t>第二部分</w:t>
      </w:r>
      <w:r>
        <w:rPr>
          <w:rFonts w:ascii="宋体" w:eastAsia="方正小标宋_GBK" w:hAnsi="宋体" w:cs="黑体" w:hint="eastAsia"/>
          <w:bCs/>
          <w:color w:val="000000"/>
          <w:sz w:val="44"/>
          <w:szCs w:val="44"/>
        </w:rPr>
        <w:t xml:space="preserve"> </w:t>
      </w:r>
      <w:bookmarkEnd w:id="1"/>
      <w:r>
        <w:rPr>
          <w:rFonts w:ascii="宋体" w:eastAsia="方正小标宋_GBK" w:hAnsi="宋体" w:cs="黑体" w:hint="eastAsia"/>
          <w:bCs/>
          <w:color w:val="000000"/>
          <w:sz w:val="44"/>
          <w:szCs w:val="44"/>
        </w:rPr>
        <w:t>评估对象一览表及技术、服务要求</w:t>
      </w:r>
      <w:bookmarkEnd w:id="2"/>
    </w:p>
    <w:p w:rsidR="003331D0" w:rsidRDefault="004E51F0">
      <w:pPr>
        <w:spacing w:line="578" w:lineRule="exact"/>
        <w:ind w:firstLineChars="200" w:firstLine="640"/>
        <w:outlineLvl w:val="0"/>
        <w:rPr>
          <w:rFonts w:ascii="宋体" w:eastAsia="黑体" w:hAnsi="宋体" w:cs="黑体"/>
          <w:color w:val="000000"/>
          <w:sz w:val="32"/>
          <w:szCs w:val="32"/>
          <w:lang w:val="zh-CN"/>
        </w:rPr>
      </w:pPr>
      <w:r>
        <w:rPr>
          <w:rFonts w:ascii="宋体" w:eastAsia="黑体" w:hAnsi="宋体" w:cs="黑体" w:hint="eastAsia"/>
          <w:color w:val="000000"/>
          <w:sz w:val="32"/>
          <w:szCs w:val="32"/>
          <w:lang w:val="zh-CN"/>
        </w:rPr>
        <w:t>一、评估对象一览表</w:t>
      </w:r>
    </w:p>
    <w:tbl>
      <w:tblPr>
        <w:tblW w:w="8662" w:type="dxa"/>
        <w:tblInd w:w="93" w:type="dxa"/>
        <w:tblLayout w:type="fixed"/>
        <w:tblLook w:val="04A0" w:firstRow="1" w:lastRow="0" w:firstColumn="1" w:lastColumn="0" w:noHBand="0" w:noVBand="1"/>
      </w:tblPr>
      <w:tblGrid>
        <w:gridCol w:w="582"/>
        <w:gridCol w:w="2018"/>
        <w:gridCol w:w="6062"/>
      </w:tblGrid>
      <w:tr w:rsidR="003331D0">
        <w:trPr>
          <w:trHeight w:val="48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3331D0" w:rsidRDefault="004E51F0">
            <w:pPr>
              <w:widowControl/>
              <w:jc w:val="center"/>
              <w:rPr>
                <w:rFonts w:ascii="仿宋" w:eastAsia="仿宋" w:hAnsi="仿宋" w:cs="宋体"/>
                <w:kern w:val="0"/>
                <w:sz w:val="24"/>
                <w:szCs w:val="24"/>
              </w:rPr>
            </w:pPr>
            <w:r>
              <w:rPr>
                <w:rFonts w:ascii="仿宋" w:eastAsia="仿宋" w:hAnsi="仿宋" w:cs="宋体" w:hint="eastAsia"/>
                <w:kern w:val="0"/>
                <w:sz w:val="24"/>
                <w:szCs w:val="24"/>
              </w:rPr>
              <w:t>序号</w:t>
            </w:r>
          </w:p>
        </w:tc>
        <w:tc>
          <w:tcPr>
            <w:tcW w:w="2018" w:type="dxa"/>
            <w:tcBorders>
              <w:top w:val="single" w:sz="4" w:space="0" w:color="auto"/>
              <w:left w:val="nil"/>
              <w:bottom w:val="single" w:sz="4" w:space="0" w:color="auto"/>
              <w:right w:val="single" w:sz="4" w:space="0" w:color="auto"/>
            </w:tcBorders>
            <w:shd w:val="clear" w:color="auto" w:fill="auto"/>
            <w:vAlign w:val="center"/>
          </w:tcPr>
          <w:p w:rsidR="003331D0" w:rsidRDefault="004E51F0">
            <w:pPr>
              <w:widowControl/>
              <w:jc w:val="center"/>
              <w:rPr>
                <w:rFonts w:ascii="仿宋" w:eastAsia="仿宋" w:hAnsi="仿宋" w:cs="宋体"/>
                <w:kern w:val="0"/>
                <w:sz w:val="24"/>
                <w:szCs w:val="24"/>
              </w:rPr>
            </w:pPr>
            <w:r>
              <w:rPr>
                <w:rFonts w:ascii="仿宋" w:eastAsia="仿宋" w:hAnsi="仿宋" w:cs="宋体" w:hint="eastAsia"/>
                <w:kern w:val="0"/>
                <w:sz w:val="24"/>
                <w:szCs w:val="24"/>
              </w:rPr>
              <w:t>项目名称</w:t>
            </w:r>
          </w:p>
        </w:tc>
        <w:tc>
          <w:tcPr>
            <w:tcW w:w="6062" w:type="dxa"/>
            <w:tcBorders>
              <w:top w:val="single" w:sz="4" w:space="0" w:color="auto"/>
              <w:left w:val="nil"/>
              <w:bottom w:val="single" w:sz="4" w:space="0" w:color="auto"/>
              <w:right w:val="single" w:sz="4" w:space="0" w:color="auto"/>
            </w:tcBorders>
            <w:shd w:val="clear" w:color="auto" w:fill="auto"/>
            <w:vAlign w:val="center"/>
          </w:tcPr>
          <w:p w:rsidR="003331D0" w:rsidRDefault="004E51F0">
            <w:pPr>
              <w:widowControl/>
              <w:jc w:val="center"/>
              <w:rPr>
                <w:rFonts w:ascii="仿宋" w:eastAsia="仿宋" w:hAnsi="仿宋" w:cs="宋体"/>
                <w:kern w:val="0"/>
                <w:sz w:val="24"/>
                <w:szCs w:val="24"/>
              </w:rPr>
            </w:pPr>
            <w:r>
              <w:rPr>
                <w:rFonts w:ascii="仿宋" w:eastAsia="仿宋" w:hAnsi="仿宋" w:cs="宋体" w:hint="eastAsia"/>
                <w:kern w:val="0"/>
                <w:sz w:val="24"/>
                <w:szCs w:val="24"/>
              </w:rPr>
              <w:t>规格等明细情况</w:t>
            </w:r>
          </w:p>
        </w:tc>
      </w:tr>
      <w:tr w:rsidR="003331D0">
        <w:trPr>
          <w:trHeight w:val="3106"/>
        </w:trPr>
        <w:tc>
          <w:tcPr>
            <w:tcW w:w="582" w:type="dxa"/>
            <w:tcBorders>
              <w:top w:val="nil"/>
              <w:left w:val="single" w:sz="4" w:space="0" w:color="auto"/>
              <w:bottom w:val="single" w:sz="4" w:space="0" w:color="auto"/>
              <w:right w:val="single" w:sz="4" w:space="0" w:color="auto"/>
            </w:tcBorders>
            <w:shd w:val="clear" w:color="auto" w:fill="auto"/>
            <w:vAlign w:val="center"/>
          </w:tcPr>
          <w:p w:rsidR="003331D0" w:rsidRDefault="004E51F0">
            <w:pPr>
              <w:widowControl/>
              <w:jc w:val="center"/>
              <w:rPr>
                <w:rFonts w:ascii="仿宋" w:eastAsia="仿宋" w:hAnsi="仿宋" w:cs="宋体"/>
                <w:kern w:val="0"/>
                <w:sz w:val="24"/>
                <w:szCs w:val="24"/>
              </w:rPr>
            </w:pPr>
            <w:r>
              <w:rPr>
                <w:rFonts w:ascii="仿宋" w:eastAsia="仿宋" w:hAnsi="仿宋" w:cs="宋体" w:hint="eastAsia"/>
                <w:kern w:val="0"/>
                <w:sz w:val="24"/>
                <w:szCs w:val="24"/>
              </w:rPr>
              <w:t>1</w:t>
            </w:r>
          </w:p>
        </w:tc>
        <w:tc>
          <w:tcPr>
            <w:tcW w:w="2018" w:type="dxa"/>
            <w:tcBorders>
              <w:top w:val="nil"/>
              <w:left w:val="nil"/>
              <w:bottom w:val="single" w:sz="4" w:space="0" w:color="auto"/>
              <w:right w:val="single" w:sz="4" w:space="0" w:color="auto"/>
            </w:tcBorders>
            <w:shd w:val="clear" w:color="auto" w:fill="auto"/>
            <w:vAlign w:val="center"/>
          </w:tcPr>
          <w:p w:rsidR="003331D0" w:rsidRDefault="004E51F0">
            <w:pPr>
              <w:widowControl/>
              <w:jc w:val="left"/>
              <w:rPr>
                <w:rFonts w:ascii="仿宋" w:eastAsia="仿宋" w:hAnsi="仿宋" w:cs="宋体"/>
                <w:kern w:val="0"/>
                <w:sz w:val="24"/>
                <w:szCs w:val="24"/>
              </w:rPr>
            </w:pPr>
            <w:r>
              <w:rPr>
                <w:rFonts w:ascii="仿宋" w:eastAsia="仿宋" w:hAnsi="仿宋" w:cs="宋体" w:hint="eastAsia"/>
                <w:kern w:val="0"/>
                <w:sz w:val="24"/>
                <w:szCs w:val="24"/>
              </w:rPr>
              <w:t>房屋</w:t>
            </w:r>
            <w:r>
              <w:rPr>
                <w:rFonts w:ascii="仿宋" w:eastAsia="仿宋" w:hAnsi="仿宋" w:cs="宋体"/>
                <w:kern w:val="0"/>
                <w:sz w:val="24"/>
                <w:szCs w:val="24"/>
              </w:rPr>
              <w:t>资产评估</w:t>
            </w:r>
          </w:p>
        </w:tc>
        <w:tc>
          <w:tcPr>
            <w:tcW w:w="6062" w:type="dxa"/>
            <w:tcBorders>
              <w:top w:val="nil"/>
              <w:left w:val="nil"/>
              <w:bottom w:val="single" w:sz="4" w:space="0" w:color="auto"/>
              <w:right w:val="single" w:sz="4" w:space="0" w:color="auto"/>
            </w:tcBorders>
            <w:shd w:val="clear" w:color="auto" w:fill="auto"/>
            <w:vAlign w:val="center"/>
          </w:tcPr>
          <w:p w:rsidR="003331D0" w:rsidRDefault="004E51F0">
            <w:pPr>
              <w:widowControl/>
              <w:jc w:val="left"/>
              <w:rPr>
                <w:rFonts w:ascii="仿宋" w:eastAsia="仿宋" w:hAnsi="仿宋" w:cs="宋体"/>
                <w:kern w:val="0"/>
                <w:sz w:val="24"/>
                <w:szCs w:val="24"/>
              </w:rPr>
            </w:pPr>
            <w:r>
              <w:rPr>
                <w:rFonts w:ascii="仿宋" w:eastAsia="仿宋" w:hAnsi="仿宋" w:cs="宋体"/>
                <w:kern w:val="0"/>
                <w:sz w:val="24"/>
                <w:szCs w:val="24"/>
              </w:rPr>
              <w:t>一、</w:t>
            </w:r>
            <w:proofErr w:type="gramStart"/>
            <w:r>
              <w:rPr>
                <w:rFonts w:ascii="仿宋" w:eastAsia="仿宋" w:hAnsi="仿宋" w:cs="宋体"/>
                <w:kern w:val="0"/>
                <w:sz w:val="24"/>
                <w:szCs w:val="24"/>
              </w:rPr>
              <w:t>圣诺苑</w:t>
            </w:r>
            <w:proofErr w:type="gramEnd"/>
            <w:r>
              <w:rPr>
                <w:rFonts w:ascii="仿宋" w:eastAsia="仿宋" w:hAnsi="仿宋" w:cs="宋体"/>
                <w:kern w:val="0"/>
                <w:sz w:val="24"/>
                <w:szCs w:val="24"/>
              </w:rPr>
              <w:t>房屋</w:t>
            </w:r>
          </w:p>
          <w:p w:rsidR="003331D0" w:rsidRDefault="004E51F0">
            <w:pPr>
              <w:widowControl/>
              <w:jc w:val="left"/>
              <w:rPr>
                <w:rFonts w:ascii="仿宋" w:eastAsia="仿宋" w:hAnsi="仿宋" w:cs="宋体"/>
                <w:kern w:val="0"/>
                <w:sz w:val="24"/>
                <w:szCs w:val="24"/>
              </w:rPr>
            </w:pPr>
            <w:r>
              <w:rPr>
                <w:rFonts w:ascii="仿宋" w:eastAsia="仿宋" w:hAnsi="仿宋" w:cs="宋体" w:hint="eastAsia"/>
                <w:kern w:val="0"/>
                <w:sz w:val="24"/>
                <w:szCs w:val="24"/>
              </w:rPr>
              <w:t>1.地址：昆明市官渡区宝海路136号。</w:t>
            </w:r>
          </w:p>
          <w:p w:rsidR="003331D0" w:rsidRDefault="004E51F0">
            <w:pPr>
              <w:widowControl/>
              <w:jc w:val="left"/>
              <w:rPr>
                <w:rFonts w:ascii="仿宋" w:eastAsia="仿宋" w:hAnsi="仿宋" w:cs="宋体"/>
                <w:color w:val="FF0000"/>
                <w:kern w:val="0"/>
                <w:sz w:val="24"/>
                <w:szCs w:val="24"/>
              </w:rPr>
            </w:pPr>
            <w:r>
              <w:rPr>
                <w:rFonts w:ascii="仿宋" w:eastAsia="仿宋" w:hAnsi="仿宋" w:cs="宋体" w:hint="eastAsia"/>
                <w:color w:val="000000" w:themeColor="text1"/>
                <w:kern w:val="0"/>
                <w:sz w:val="24"/>
                <w:szCs w:val="24"/>
              </w:rPr>
              <w:t>2.面积</w:t>
            </w:r>
            <w:r>
              <w:rPr>
                <w:rFonts w:ascii="仿宋" w:eastAsia="仿宋" w:hAnsi="仿宋" w:cs="宋体" w:hint="eastAsia"/>
                <w:kern w:val="0"/>
                <w:sz w:val="24"/>
                <w:szCs w:val="24"/>
              </w:rPr>
              <w:t>：2912.76平方米。</w:t>
            </w:r>
          </w:p>
          <w:p w:rsidR="003331D0" w:rsidRDefault="003331D0">
            <w:pPr>
              <w:widowControl/>
              <w:jc w:val="left"/>
              <w:rPr>
                <w:rFonts w:ascii="仿宋" w:eastAsia="仿宋" w:hAnsi="仿宋" w:cs="宋体"/>
                <w:color w:val="000000" w:themeColor="text1"/>
                <w:kern w:val="0"/>
                <w:sz w:val="24"/>
                <w:szCs w:val="24"/>
              </w:rPr>
            </w:pPr>
          </w:p>
          <w:p w:rsidR="003331D0" w:rsidRDefault="004E51F0">
            <w:pPr>
              <w:widowControl/>
              <w:jc w:val="left"/>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二、景星街房屋</w:t>
            </w:r>
          </w:p>
          <w:p w:rsidR="003331D0" w:rsidRDefault="004E51F0">
            <w:pPr>
              <w:widowControl/>
              <w:jc w:val="left"/>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1.地址：昆明市五华区景星街96号。</w:t>
            </w:r>
          </w:p>
          <w:p w:rsidR="003331D0" w:rsidRDefault="004E51F0">
            <w:pPr>
              <w:widowControl/>
              <w:jc w:val="left"/>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2.面积：2567.22平方米。</w:t>
            </w:r>
          </w:p>
          <w:p w:rsidR="003331D0" w:rsidRDefault="003331D0">
            <w:pPr>
              <w:widowControl/>
              <w:jc w:val="left"/>
              <w:rPr>
                <w:rFonts w:ascii="仿宋" w:eastAsia="仿宋" w:hAnsi="仿宋" w:cs="宋体"/>
                <w:kern w:val="0"/>
                <w:sz w:val="22"/>
              </w:rPr>
            </w:pPr>
          </w:p>
        </w:tc>
      </w:tr>
      <w:tr w:rsidR="003331D0">
        <w:trPr>
          <w:trHeight w:val="1406"/>
        </w:trPr>
        <w:tc>
          <w:tcPr>
            <w:tcW w:w="582" w:type="dxa"/>
            <w:tcBorders>
              <w:top w:val="nil"/>
              <w:left w:val="single" w:sz="4" w:space="0" w:color="auto"/>
              <w:bottom w:val="single" w:sz="4" w:space="0" w:color="auto"/>
              <w:right w:val="single" w:sz="4" w:space="0" w:color="auto"/>
            </w:tcBorders>
            <w:shd w:val="clear" w:color="auto" w:fill="auto"/>
            <w:vAlign w:val="center"/>
          </w:tcPr>
          <w:p w:rsidR="003331D0" w:rsidRDefault="004E51F0">
            <w:pPr>
              <w:widowControl/>
              <w:jc w:val="center"/>
              <w:rPr>
                <w:rFonts w:ascii="仿宋" w:eastAsia="仿宋" w:hAnsi="仿宋" w:cs="宋体"/>
                <w:kern w:val="0"/>
                <w:sz w:val="24"/>
                <w:szCs w:val="24"/>
              </w:rPr>
            </w:pPr>
            <w:r>
              <w:rPr>
                <w:rFonts w:ascii="仿宋" w:eastAsia="仿宋" w:hAnsi="仿宋" w:cs="宋体" w:hint="eastAsia"/>
                <w:kern w:val="0"/>
                <w:sz w:val="24"/>
                <w:szCs w:val="24"/>
              </w:rPr>
              <w:t>2</w:t>
            </w:r>
          </w:p>
        </w:tc>
        <w:tc>
          <w:tcPr>
            <w:tcW w:w="2018" w:type="dxa"/>
            <w:tcBorders>
              <w:top w:val="nil"/>
              <w:left w:val="nil"/>
              <w:bottom w:val="single" w:sz="4" w:space="0" w:color="auto"/>
              <w:right w:val="single" w:sz="4" w:space="0" w:color="auto"/>
            </w:tcBorders>
            <w:shd w:val="clear" w:color="auto" w:fill="auto"/>
            <w:vAlign w:val="center"/>
          </w:tcPr>
          <w:p w:rsidR="003331D0" w:rsidRDefault="004E51F0">
            <w:pPr>
              <w:widowControl/>
              <w:jc w:val="left"/>
              <w:rPr>
                <w:rFonts w:ascii="仿宋" w:eastAsia="仿宋" w:hAnsi="仿宋" w:cs="宋体"/>
                <w:kern w:val="0"/>
                <w:sz w:val="24"/>
                <w:szCs w:val="24"/>
              </w:rPr>
            </w:pPr>
            <w:r>
              <w:rPr>
                <w:rFonts w:ascii="仿宋" w:eastAsia="仿宋" w:hAnsi="仿宋" w:cs="宋体"/>
                <w:kern w:val="0"/>
                <w:sz w:val="24"/>
                <w:szCs w:val="24"/>
              </w:rPr>
              <w:t>固定资产评估</w:t>
            </w:r>
          </w:p>
        </w:tc>
        <w:tc>
          <w:tcPr>
            <w:tcW w:w="6062" w:type="dxa"/>
            <w:tcBorders>
              <w:top w:val="nil"/>
              <w:left w:val="nil"/>
              <w:bottom w:val="single" w:sz="4" w:space="0" w:color="auto"/>
              <w:right w:val="single" w:sz="4" w:space="0" w:color="auto"/>
            </w:tcBorders>
            <w:shd w:val="clear" w:color="auto" w:fill="auto"/>
            <w:vAlign w:val="center"/>
          </w:tcPr>
          <w:p w:rsidR="003331D0" w:rsidRDefault="004E51F0">
            <w:pPr>
              <w:widowControl/>
              <w:jc w:val="left"/>
              <w:rPr>
                <w:rFonts w:ascii="仿宋" w:eastAsia="仿宋" w:hAnsi="仿宋" w:cs="宋体"/>
                <w:kern w:val="0"/>
                <w:sz w:val="24"/>
                <w:szCs w:val="24"/>
              </w:rPr>
            </w:pPr>
            <w:r>
              <w:rPr>
                <w:rFonts w:ascii="仿宋" w:eastAsia="仿宋" w:hAnsi="仿宋" w:cs="宋体" w:hint="eastAsia"/>
                <w:kern w:val="0"/>
                <w:sz w:val="24"/>
                <w:szCs w:val="24"/>
              </w:rPr>
              <w:t>办公设备、家具、用具等若干。</w:t>
            </w:r>
          </w:p>
          <w:p w:rsidR="003331D0" w:rsidRDefault="003331D0">
            <w:pPr>
              <w:widowControl/>
              <w:jc w:val="left"/>
              <w:rPr>
                <w:rFonts w:ascii="仿宋" w:eastAsia="仿宋" w:hAnsi="仿宋" w:cs="宋体"/>
                <w:kern w:val="0"/>
                <w:sz w:val="24"/>
                <w:szCs w:val="24"/>
              </w:rPr>
            </w:pPr>
          </w:p>
        </w:tc>
      </w:tr>
      <w:tr w:rsidR="003331D0">
        <w:trPr>
          <w:trHeight w:val="1696"/>
        </w:trPr>
        <w:tc>
          <w:tcPr>
            <w:tcW w:w="582" w:type="dxa"/>
            <w:tcBorders>
              <w:top w:val="nil"/>
              <w:left w:val="single" w:sz="4" w:space="0" w:color="auto"/>
              <w:bottom w:val="single" w:sz="4" w:space="0" w:color="auto"/>
              <w:right w:val="single" w:sz="4" w:space="0" w:color="auto"/>
            </w:tcBorders>
            <w:shd w:val="clear" w:color="auto" w:fill="auto"/>
            <w:vAlign w:val="center"/>
          </w:tcPr>
          <w:p w:rsidR="003331D0" w:rsidRDefault="004E51F0">
            <w:pPr>
              <w:widowControl/>
              <w:jc w:val="center"/>
              <w:rPr>
                <w:rFonts w:ascii="仿宋" w:eastAsia="仿宋" w:hAnsi="仿宋" w:cs="宋体"/>
                <w:kern w:val="0"/>
                <w:sz w:val="24"/>
                <w:szCs w:val="24"/>
              </w:rPr>
            </w:pPr>
            <w:r>
              <w:rPr>
                <w:rFonts w:ascii="仿宋" w:eastAsia="仿宋" w:hAnsi="仿宋" w:cs="宋体" w:hint="eastAsia"/>
                <w:kern w:val="0"/>
                <w:sz w:val="24"/>
                <w:szCs w:val="24"/>
              </w:rPr>
              <w:t>3</w:t>
            </w:r>
          </w:p>
        </w:tc>
        <w:tc>
          <w:tcPr>
            <w:tcW w:w="2018" w:type="dxa"/>
            <w:tcBorders>
              <w:top w:val="nil"/>
              <w:left w:val="nil"/>
              <w:bottom w:val="single" w:sz="4" w:space="0" w:color="auto"/>
              <w:right w:val="single" w:sz="4" w:space="0" w:color="auto"/>
            </w:tcBorders>
            <w:shd w:val="clear" w:color="auto" w:fill="auto"/>
            <w:vAlign w:val="center"/>
          </w:tcPr>
          <w:p w:rsidR="003331D0" w:rsidRDefault="004E51F0">
            <w:pPr>
              <w:widowControl/>
              <w:jc w:val="left"/>
              <w:rPr>
                <w:rFonts w:ascii="仿宋" w:eastAsia="仿宋" w:hAnsi="仿宋" w:cs="宋体"/>
                <w:kern w:val="0"/>
                <w:sz w:val="24"/>
                <w:szCs w:val="24"/>
              </w:rPr>
            </w:pPr>
            <w:r>
              <w:rPr>
                <w:rFonts w:ascii="仿宋" w:eastAsia="仿宋" w:hAnsi="仿宋" w:cs="宋体" w:hint="eastAsia"/>
                <w:kern w:val="0"/>
                <w:sz w:val="24"/>
                <w:szCs w:val="24"/>
              </w:rPr>
              <w:t>无形</w:t>
            </w:r>
            <w:r>
              <w:rPr>
                <w:rFonts w:ascii="仿宋" w:eastAsia="仿宋" w:hAnsi="仿宋" w:cs="宋体"/>
                <w:kern w:val="0"/>
                <w:sz w:val="24"/>
                <w:szCs w:val="24"/>
              </w:rPr>
              <w:t>资产评估</w:t>
            </w:r>
          </w:p>
        </w:tc>
        <w:tc>
          <w:tcPr>
            <w:tcW w:w="6062" w:type="dxa"/>
            <w:tcBorders>
              <w:top w:val="nil"/>
              <w:left w:val="nil"/>
              <w:bottom w:val="single" w:sz="4" w:space="0" w:color="auto"/>
              <w:right w:val="single" w:sz="4" w:space="0" w:color="auto"/>
            </w:tcBorders>
            <w:shd w:val="clear" w:color="auto" w:fill="auto"/>
            <w:vAlign w:val="center"/>
          </w:tcPr>
          <w:p w:rsidR="003331D0" w:rsidRDefault="004E51F0">
            <w:pPr>
              <w:widowControl/>
              <w:jc w:val="left"/>
              <w:rPr>
                <w:rFonts w:ascii="仿宋" w:eastAsia="仿宋" w:hAnsi="仿宋" w:cs="宋体"/>
                <w:kern w:val="0"/>
                <w:szCs w:val="24"/>
              </w:rPr>
            </w:pPr>
            <w:r>
              <w:rPr>
                <w:rFonts w:ascii="仿宋" w:eastAsia="仿宋" w:hAnsi="仿宋" w:cs="宋体"/>
                <w:kern w:val="0"/>
                <w:szCs w:val="24"/>
              </w:rPr>
              <w:t>土地、软件等。</w:t>
            </w:r>
          </w:p>
        </w:tc>
      </w:tr>
    </w:tbl>
    <w:p w:rsidR="003331D0" w:rsidRDefault="004E51F0">
      <w:pPr>
        <w:spacing w:line="600" w:lineRule="exact"/>
        <w:ind w:firstLineChars="200" w:firstLine="640"/>
        <w:rPr>
          <w:rFonts w:ascii="宋体" w:eastAsia="黑体" w:hAnsi="宋体" w:cs="黑体"/>
          <w:color w:val="000000"/>
          <w:sz w:val="32"/>
          <w:szCs w:val="32"/>
          <w:lang w:val="zh-CN"/>
        </w:rPr>
      </w:pPr>
      <w:r>
        <w:rPr>
          <w:rFonts w:ascii="宋体" w:eastAsia="黑体" w:hAnsi="宋体" w:cs="黑体" w:hint="eastAsia"/>
          <w:color w:val="000000"/>
          <w:sz w:val="32"/>
          <w:szCs w:val="32"/>
          <w:lang w:val="zh-CN"/>
        </w:rPr>
        <w:t>二、服务要求（实质性要求）</w:t>
      </w:r>
    </w:p>
    <w:p w:rsidR="003331D0" w:rsidRDefault="004E51F0">
      <w:pPr>
        <w:spacing w:line="600" w:lineRule="exact"/>
        <w:ind w:firstLineChars="200" w:firstLine="640"/>
        <w:jc w:val="left"/>
        <w:rPr>
          <w:rFonts w:ascii="宋体" w:eastAsia="方正仿宋_GBK" w:hAnsi="宋体" w:cs="宋体"/>
          <w:color w:val="000000"/>
          <w:sz w:val="32"/>
          <w:szCs w:val="28"/>
        </w:rPr>
      </w:pPr>
      <w:bookmarkStart w:id="3" w:name="_Toc66352620"/>
      <w:bookmarkStart w:id="4" w:name="_Toc279567052"/>
      <w:bookmarkStart w:id="5" w:name="_Toc231610030"/>
      <w:r>
        <w:rPr>
          <w:rFonts w:ascii="宋体" w:eastAsia="方正仿宋_GBK" w:hAnsi="宋体" w:cs="宋体"/>
          <w:color w:val="000000"/>
          <w:sz w:val="32"/>
          <w:szCs w:val="28"/>
        </w:rPr>
        <w:t>（一）按国家及行业规范规定和有关法律法规、技术经济标准及采购人要求，在规定时间内完成项目相应调查，编制完成采购人评估对象的公允价值评估报告，并出具真实可靠的《资产评估报告》书。</w:t>
      </w:r>
    </w:p>
    <w:p w:rsidR="003331D0" w:rsidRDefault="004E51F0">
      <w:pPr>
        <w:spacing w:line="600" w:lineRule="exact"/>
        <w:ind w:firstLineChars="200" w:firstLine="640"/>
        <w:jc w:val="left"/>
        <w:rPr>
          <w:rFonts w:ascii="宋体" w:eastAsia="方正仿宋_GBK" w:hAnsi="宋体" w:cs="宋体"/>
          <w:color w:val="000000"/>
          <w:sz w:val="32"/>
          <w:szCs w:val="28"/>
        </w:rPr>
      </w:pPr>
      <w:r>
        <w:rPr>
          <w:rFonts w:ascii="宋体" w:eastAsia="方正仿宋_GBK" w:hAnsi="宋体" w:cs="宋体"/>
          <w:color w:val="000000"/>
          <w:sz w:val="32"/>
          <w:szCs w:val="28"/>
        </w:rPr>
        <w:t>（二）《资产评估报告书》文本</w:t>
      </w:r>
      <w:r>
        <w:rPr>
          <w:rFonts w:ascii="宋体" w:eastAsia="方正仿宋_GBK" w:hAnsi="宋体" w:cs="宋体" w:hint="eastAsia"/>
          <w:color w:val="000000"/>
          <w:sz w:val="32"/>
          <w:szCs w:val="28"/>
        </w:rPr>
        <w:t>12</w:t>
      </w:r>
      <w:r>
        <w:rPr>
          <w:rFonts w:ascii="宋体" w:eastAsia="方正仿宋_GBK" w:hAnsi="宋体" w:cs="宋体" w:hint="eastAsia"/>
          <w:color w:val="000000"/>
          <w:sz w:val="32"/>
          <w:szCs w:val="28"/>
        </w:rPr>
        <w:t>本（</w:t>
      </w:r>
      <w:proofErr w:type="gramStart"/>
      <w:r>
        <w:rPr>
          <w:rFonts w:ascii="宋体" w:eastAsia="方正仿宋_GBK" w:hAnsi="宋体" w:cs="宋体" w:hint="eastAsia"/>
          <w:color w:val="000000"/>
          <w:sz w:val="32"/>
          <w:szCs w:val="28"/>
        </w:rPr>
        <w:t>圣诺苑</w:t>
      </w:r>
      <w:proofErr w:type="gramEnd"/>
      <w:r>
        <w:rPr>
          <w:rFonts w:ascii="宋体" w:eastAsia="方正仿宋_GBK" w:hAnsi="宋体" w:cs="宋体" w:hint="eastAsia"/>
          <w:color w:val="000000"/>
          <w:sz w:val="32"/>
          <w:szCs w:val="28"/>
        </w:rPr>
        <w:t>大楼资产评估报告</w:t>
      </w:r>
      <w:r>
        <w:rPr>
          <w:rFonts w:ascii="宋体" w:eastAsia="方正仿宋_GBK" w:hAnsi="宋体" w:cs="宋体" w:hint="eastAsia"/>
          <w:color w:val="000000"/>
          <w:sz w:val="32"/>
          <w:szCs w:val="28"/>
        </w:rPr>
        <w:t>6</w:t>
      </w:r>
      <w:r>
        <w:rPr>
          <w:rFonts w:ascii="宋体" w:eastAsia="方正仿宋_GBK" w:hAnsi="宋体" w:cs="宋体" w:hint="eastAsia"/>
          <w:color w:val="000000"/>
          <w:sz w:val="32"/>
          <w:szCs w:val="28"/>
        </w:rPr>
        <w:t>本、景星街大楼资产评估报告</w:t>
      </w:r>
      <w:r>
        <w:rPr>
          <w:rFonts w:ascii="宋体" w:eastAsia="方正仿宋_GBK" w:hAnsi="宋体" w:cs="宋体" w:hint="eastAsia"/>
          <w:color w:val="000000"/>
          <w:sz w:val="32"/>
          <w:szCs w:val="28"/>
        </w:rPr>
        <w:t>6</w:t>
      </w:r>
      <w:r>
        <w:rPr>
          <w:rFonts w:ascii="宋体" w:eastAsia="方正仿宋_GBK" w:hAnsi="宋体" w:cs="宋体" w:hint="eastAsia"/>
          <w:color w:val="000000"/>
          <w:sz w:val="32"/>
          <w:szCs w:val="28"/>
        </w:rPr>
        <w:t>本），报告质量符合《中华人民共和国资产评估法》要求。</w:t>
      </w:r>
    </w:p>
    <w:p w:rsidR="003331D0" w:rsidRDefault="004E51F0">
      <w:pPr>
        <w:spacing w:line="600" w:lineRule="exact"/>
        <w:jc w:val="center"/>
        <w:rPr>
          <w:rFonts w:ascii="宋体" w:eastAsia="方正小标宋_GBK" w:hAnsi="宋体" w:cs="楷体"/>
          <w:color w:val="000000"/>
          <w:sz w:val="28"/>
          <w:szCs w:val="28"/>
          <w:lang w:val="zh-CN"/>
        </w:rPr>
      </w:pPr>
      <w:r>
        <w:rPr>
          <w:rFonts w:ascii="宋体" w:eastAsia="方正小标宋_GBK" w:hAnsi="宋体" w:cs="方正小标宋简体" w:hint="eastAsia"/>
          <w:bCs/>
          <w:color w:val="000000"/>
          <w:kern w:val="44"/>
          <w:sz w:val="44"/>
          <w:szCs w:val="44"/>
          <w:lang w:val="zh-CN"/>
        </w:rPr>
        <w:lastRenderedPageBreak/>
        <w:t>第三部分</w:t>
      </w:r>
      <w:r>
        <w:rPr>
          <w:rFonts w:ascii="宋体" w:eastAsia="方正小标宋_GBK" w:hAnsi="宋体" w:cs="方正小标宋简体" w:hint="eastAsia"/>
          <w:bCs/>
          <w:color w:val="000000"/>
          <w:kern w:val="44"/>
          <w:sz w:val="44"/>
          <w:szCs w:val="44"/>
          <w:lang w:val="zh-CN"/>
        </w:rPr>
        <w:t xml:space="preserve">  </w:t>
      </w:r>
      <w:proofErr w:type="gramStart"/>
      <w:r>
        <w:rPr>
          <w:rFonts w:ascii="宋体" w:eastAsia="方正小标宋_GBK" w:hAnsi="宋体" w:cs="方正小标宋简体" w:hint="eastAsia"/>
          <w:bCs/>
          <w:color w:val="000000"/>
          <w:kern w:val="44"/>
          <w:sz w:val="44"/>
          <w:szCs w:val="44"/>
          <w:lang w:val="zh-CN"/>
        </w:rPr>
        <w:t>报价商须知</w:t>
      </w:r>
      <w:bookmarkEnd w:id="3"/>
      <w:bookmarkEnd w:id="4"/>
      <w:bookmarkEnd w:id="5"/>
      <w:proofErr w:type="gramEnd"/>
    </w:p>
    <w:p w:rsidR="003331D0" w:rsidRDefault="003331D0">
      <w:pPr>
        <w:spacing w:line="600" w:lineRule="exact"/>
        <w:rPr>
          <w:rFonts w:ascii="宋体" w:eastAsia="方正仿宋_GBK" w:hAnsi="宋体" w:cs="黑体"/>
          <w:bCs/>
          <w:color w:val="000000"/>
          <w:sz w:val="32"/>
          <w:szCs w:val="32"/>
        </w:rPr>
      </w:pPr>
    </w:p>
    <w:p w:rsidR="003331D0" w:rsidRDefault="004E51F0">
      <w:pPr>
        <w:spacing w:line="600" w:lineRule="exact"/>
        <w:rPr>
          <w:rFonts w:ascii="宋体" w:eastAsia="方正黑体_GBK" w:hAnsi="宋体" w:cs="黑体"/>
          <w:bCs/>
          <w:color w:val="000000"/>
          <w:sz w:val="32"/>
          <w:szCs w:val="32"/>
        </w:rPr>
      </w:pPr>
      <w:r>
        <w:rPr>
          <w:rFonts w:ascii="宋体" w:eastAsia="方正黑体_GBK" w:hAnsi="宋体" w:cs="黑体" w:hint="eastAsia"/>
          <w:bCs/>
          <w:color w:val="000000"/>
          <w:sz w:val="32"/>
          <w:szCs w:val="32"/>
        </w:rPr>
        <w:t>一、</w:t>
      </w:r>
      <w:proofErr w:type="gramStart"/>
      <w:r>
        <w:rPr>
          <w:rFonts w:ascii="宋体" w:eastAsia="方正黑体_GBK" w:hAnsi="宋体" w:cs="黑体" w:hint="eastAsia"/>
          <w:bCs/>
          <w:color w:val="000000"/>
          <w:sz w:val="32"/>
          <w:szCs w:val="32"/>
        </w:rPr>
        <w:t>报价商</w:t>
      </w:r>
      <w:proofErr w:type="gramEnd"/>
      <w:r>
        <w:rPr>
          <w:rFonts w:ascii="宋体" w:eastAsia="方正黑体_GBK" w:hAnsi="宋体" w:cs="黑体" w:hint="eastAsia"/>
          <w:bCs/>
          <w:color w:val="000000"/>
          <w:sz w:val="32"/>
          <w:szCs w:val="32"/>
        </w:rPr>
        <w:t>报价注意事项</w:t>
      </w:r>
    </w:p>
    <w:p w:rsidR="003331D0" w:rsidRDefault="004E51F0">
      <w:pPr>
        <w:widowControl/>
        <w:numPr>
          <w:ilvl w:val="0"/>
          <w:numId w:val="1"/>
        </w:numPr>
        <w:spacing w:line="600" w:lineRule="exact"/>
        <w:ind w:firstLineChars="200" w:firstLine="640"/>
        <w:rPr>
          <w:rFonts w:ascii="宋体" w:eastAsia="方正仿宋_GBK" w:hAnsi="宋体" w:cs="黑体"/>
          <w:color w:val="000000"/>
          <w:kern w:val="0"/>
          <w:sz w:val="32"/>
          <w:szCs w:val="32"/>
          <w:u w:color="000000"/>
        </w:rPr>
      </w:pPr>
      <w:proofErr w:type="gramStart"/>
      <w:r>
        <w:rPr>
          <w:rFonts w:ascii="宋体" w:eastAsia="方正仿宋_GBK" w:hAnsi="宋体" w:cs="黑体" w:hint="eastAsia"/>
          <w:color w:val="000000"/>
          <w:kern w:val="0"/>
          <w:sz w:val="32"/>
          <w:szCs w:val="32"/>
          <w:u w:color="000000"/>
        </w:rPr>
        <w:t>报价商</w:t>
      </w:r>
      <w:proofErr w:type="gramEnd"/>
      <w:r>
        <w:rPr>
          <w:rFonts w:ascii="宋体" w:eastAsia="方正仿宋_GBK" w:hAnsi="宋体" w:cs="黑体" w:hint="eastAsia"/>
          <w:color w:val="000000"/>
          <w:kern w:val="0"/>
          <w:sz w:val="32"/>
          <w:szCs w:val="32"/>
          <w:u w:color="000000"/>
        </w:rPr>
        <w:t>应特别留意询价文件上载明的报价文件递交开始以及截止时间，提前或逾期送达（含邮寄送达）的报价文件概不接受。</w:t>
      </w:r>
    </w:p>
    <w:p w:rsidR="003331D0" w:rsidRDefault="004E51F0">
      <w:pPr>
        <w:widowControl/>
        <w:numPr>
          <w:ilvl w:val="0"/>
          <w:numId w:val="1"/>
        </w:numPr>
        <w:spacing w:line="600" w:lineRule="exact"/>
        <w:ind w:firstLineChars="200" w:firstLine="640"/>
        <w:rPr>
          <w:rFonts w:ascii="宋体" w:eastAsia="方正仿宋_GBK" w:hAnsi="宋体" w:cs="黑体"/>
          <w:color w:val="000000"/>
          <w:kern w:val="0"/>
          <w:sz w:val="32"/>
          <w:szCs w:val="32"/>
          <w:u w:color="000000"/>
        </w:rPr>
      </w:pPr>
      <w:r>
        <w:rPr>
          <w:rFonts w:ascii="宋体" w:eastAsia="方正仿宋_GBK" w:hAnsi="宋体" w:cs="黑体" w:hint="eastAsia"/>
          <w:color w:val="000000"/>
          <w:kern w:val="0"/>
          <w:sz w:val="32"/>
          <w:szCs w:val="32"/>
          <w:u w:color="000000"/>
        </w:rPr>
        <w:t>请仔细检查询</w:t>
      </w:r>
      <w:proofErr w:type="gramStart"/>
      <w:r>
        <w:rPr>
          <w:rFonts w:ascii="宋体" w:eastAsia="方正仿宋_GBK" w:hAnsi="宋体" w:cs="黑体" w:hint="eastAsia"/>
          <w:color w:val="000000"/>
          <w:kern w:val="0"/>
          <w:sz w:val="32"/>
          <w:szCs w:val="32"/>
          <w:u w:color="000000"/>
        </w:rPr>
        <w:t>价文件</w:t>
      </w:r>
      <w:proofErr w:type="gramEnd"/>
      <w:r>
        <w:rPr>
          <w:rFonts w:ascii="宋体" w:eastAsia="方正仿宋_GBK" w:hAnsi="宋体" w:cs="黑体" w:hint="eastAsia"/>
          <w:color w:val="000000"/>
          <w:kern w:val="0"/>
          <w:sz w:val="32"/>
          <w:szCs w:val="32"/>
          <w:u w:color="000000"/>
        </w:rPr>
        <w:t>要求提交的相关证书的有效期和审核信息。</w:t>
      </w:r>
    </w:p>
    <w:p w:rsidR="003331D0" w:rsidRDefault="004E51F0">
      <w:pPr>
        <w:widowControl/>
        <w:numPr>
          <w:ilvl w:val="0"/>
          <w:numId w:val="1"/>
        </w:numPr>
        <w:spacing w:line="600" w:lineRule="exact"/>
        <w:ind w:firstLineChars="200" w:firstLine="640"/>
        <w:rPr>
          <w:rFonts w:ascii="宋体" w:eastAsia="方正仿宋_GBK" w:hAnsi="宋体" w:cs="黑体"/>
          <w:color w:val="000000"/>
          <w:kern w:val="0"/>
          <w:sz w:val="32"/>
          <w:szCs w:val="32"/>
          <w:u w:color="000000"/>
        </w:rPr>
      </w:pPr>
      <w:r>
        <w:rPr>
          <w:rFonts w:ascii="宋体" w:eastAsia="方正仿宋_GBK" w:hAnsi="宋体" w:cs="黑体" w:hint="eastAsia"/>
          <w:color w:val="000000"/>
          <w:kern w:val="0"/>
          <w:sz w:val="32"/>
          <w:szCs w:val="32"/>
          <w:u w:color="000000"/>
        </w:rPr>
        <w:t>请仔细检查报价文件是否按要求盖公章、签名、签署日期、装订成册、密封。</w:t>
      </w:r>
    </w:p>
    <w:p w:rsidR="003331D0" w:rsidRDefault="004E51F0">
      <w:pPr>
        <w:widowControl/>
        <w:numPr>
          <w:ilvl w:val="0"/>
          <w:numId w:val="1"/>
        </w:numPr>
        <w:spacing w:line="600" w:lineRule="exact"/>
        <w:rPr>
          <w:rFonts w:ascii="宋体" w:eastAsia="方正仿宋_GBK" w:hAnsi="宋体" w:cs="黑体"/>
          <w:color w:val="000000"/>
          <w:kern w:val="0"/>
          <w:sz w:val="32"/>
          <w:szCs w:val="32"/>
          <w:u w:color="000000"/>
        </w:rPr>
      </w:pPr>
      <w:r>
        <w:rPr>
          <w:rFonts w:ascii="宋体" w:eastAsia="方正仿宋_GBK" w:hAnsi="宋体" w:cs="黑体" w:hint="eastAsia"/>
          <w:color w:val="000000"/>
          <w:kern w:val="0"/>
          <w:sz w:val="32"/>
          <w:szCs w:val="32"/>
          <w:u w:color="000000"/>
        </w:rPr>
        <w:t>报价文件密封在一个档案袋或密封袋内，在其表面标明“报价文件”字样，注明：“供应商名称”、“项目名称”、“报价时间”等信息，供应商如未按上述递交报价文件，其报价有可能被拒绝。</w:t>
      </w:r>
    </w:p>
    <w:p w:rsidR="003331D0" w:rsidRDefault="004E51F0">
      <w:pPr>
        <w:spacing w:line="600" w:lineRule="exact"/>
        <w:rPr>
          <w:rFonts w:ascii="宋体" w:eastAsia="黑体" w:hAnsi="宋体" w:cs="黑体"/>
          <w:color w:val="000000"/>
          <w:sz w:val="32"/>
          <w:szCs w:val="32"/>
        </w:rPr>
      </w:pPr>
      <w:r>
        <w:rPr>
          <w:rFonts w:ascii="宋体" w:eastAsia="黑体" w:hAnsi="宋体" w:cs="黑体" w:hint="eastAsia"/>
          <w:color w:val="000000"/>
          <w:sz w:val="32"/>
          <w:szCs w:val="32"/>
        </w:rPr>
        <w:t>二、</w:t>
      </w:r>
      <w:proofErr w:type="gramStart"/>
      <w:r>
        <w:rPr>
          <w:rFonts w:ascii="宋体" w:eastAsia="方正黑体_GBK" w:hAnsi="宋体" w:cs="黑体" w:hint="eastAsia"/>
          <w:bCs/>
          <w:color w:val="000000"/>
          <w:sz w:val="32"/>
          <w:szCs w:val="32"/>
        </w:rPr>
        <w:t>报价商</w:t>
      </w:r>
      <w:proofErr w:type="gramEnd"/>
      <w:r>
        <w:rPr>
          <w:rFonts w:ascii="宋体" w:eastAsia="方正黑体_GBK" w:hAnsi="宋体" w:cs="黑体" w:hint="eastAsia"/>
          <w:bCs/>
          <w:color w:val="000000"/>
          <w:sz w:val="32"/>
          <w:szCs w:val="32"/>
        </w:rPr>
        <w:t>须提供</w:t>
      </w:r>
      <w:r>
        <w:rPr>
          <w:rFonts w:ascii="宋体" w:eastAsia="黑体" w:hAnsi="宋体" w:cs="黑体" w:hint="eastAsia"/>
          <w:color w:val="000000"/>
          <w:sz w:val="32"/>
          <w:szCs w:val="32"/>
        </w:rPr>
        <w:t>询价材料</w:t>
      </w:r>
    </w:p>
    <w:p w:rsidR="003331D0" w:rsidRDefault="004E51F0">
      <w:pPr>
        <w:spacing w:line="600" w:lineRule="exact"/>
        <w:ind w:firstLineChars="200" w:firstLine="640"/>
        <w:rPr>
          <w:rFonts w:ascii="宋体" w:eastAsia="方正楷体_GBK" w:hAnsi="宋体" w:cs="楷体"/>
          <w:snapToGrid w:val="0"/>
          <w:color w:val="000000"/>
          <w:sz w:val="32"/>
          <w:szCs w:val="32"/>
        </w:rPr>
      </w:pPr>
      <w:r>
        <w:rPr>
          <w:rFonts w:ascii="宋体" w:eastAsia="方正楷体_GBK" w:hAnsi="宋体" w:cs="楷体" w:hint="eastAsia"/>
          <w:snapToGrid w:val="0"/>
          <w:color w:val="000000"/>
          <w:sz w:val="32"/>
          <w:szCs w:val="32"/>
        </w:rPr>
        <w:t>（一）报价文件构成</w:t>
      </w:r>
    </w:p>
    <w:p w:rsidR="003331D0" w:rsidRDefault="004E51F0">
      <w:pPr>
        <w:tabs>
          <w:tab w:val="center" w:pos="4153"/>
          <w:tab w:val="right" w:pos="8306"/>
        </w:tabs>
        <w:snapToGrid w:val="0"/>
        <w:spacing w:line="600" w:lineRule="exact"/>
        <w:jc w:val="left"/>
        <w:rPr>
          <w:rFonts w:ascii="宋体" w:eastAsia="方正仿宋_GBK" w:hAnsi="宋体" w:cs="楷体"/>
          <w:snapToGrid w:val="0"/>
          <w:color w:val="000000"/>
          <w:sz w:val="32"/>
          <w:szCs w:val="32"/>
        </w:rPr>
      </w:pPr>
      <w:r>
        <w:rPr>
          <w:rFonts w:ascii="宋体" w:eastAsia="方正仿宋_GBK" w:hAnsi="宋体" w:cs="楷体" w:hint="eastAsia"/>
          <w:snapToGrid w:val="0"/>
          <w:color w:val="000000"/>
          <w:sz w:val="32"/>
          <w:szCs w:val="32"/>
        </w:rPr>
        <w:t xml:space="preserve">    1.</w:t>
      </w:r>
      <w:r>
        <w:rPr>
          <w:rFonts w:ascii="宋体" w:eastAsia="方正仿宋_GBK" w:hAnsi="宋体" w:cs="楷体" w:hint="eastAsia"/>
          <w:snapToGrid w:val="0"/>
          <w:color w:val="000000"/>
          <w:sz w:val="32"/>
          <w:szCs w:val="32"/>
        </w:rPr>
        <w:t>报价书：</w:t>
      </w:r>
    </w:p>
    <w:p w:rsidR="003331D0" w:rsidRDefault="004E51F0">
      <w:pPr>
        <w:tabs>
          <w:tab w:val="center" w:pos="4153"/>
          <w:tab w:val="right" w:pos="8306"/>
        </w:tabs>
        <w:snapToGrid w:val="0"/>
        <w:spacing w:line="600" w:lineRule="exact"/>
        <w:ind w:firstLineChars="200" w:firstLine="640"/>
        <w:jc w:val="left"/>
        <w:rPr>
          <w:rFonts w:ascii="宋体" w:eastAsia="方正仿宋_GBK" w:hAnsi="宋体" w:cs="仿宋"/>
          <w:snapToGrid w:val="0"/>
          <w:sz w:val="32"/>
          <w:szCs w:val="32"/>
        </w:rPr>
      </w:pPr>
      <w:r>
        <w:rPr>
          <w:rFonts w:ascii="宋体" w:eastAsia="方正仿宋_GBK" w:hAnsi="宋体" w:cs="仿宋" w:hint="eastAsia"/>
          <w:snapToGrid w:val="0"/>
          <w:sz w:val="32"/>
          <w:szCs w:val="32"/>
        </w:rPr>
        <w:t>（</w:t>
      </w:r>
      <w:r>
        <w:rPr>
          <w:rFonts w:ascii="宋体" w:eastAsia="方正仿宋_GBK" w:hAnsi="宋体" w:cs="仿宋" w:hint="eastAsia"/>
          <w:snapToGrid w:val="0"/>
          <w:sz w:val="32"/>
          <w:szCs w:val="32"/>
        </w:rPr>
        <w:t>1</w:t>
      </w:r>
      <w:r>
        <w:rPr>
          <w:rFonts w:ascii="宋体" w:eastAsia="方正仿宋_GBK" w:hAnsi="宋体" w:cs="仿宋" w:hint="eastAsia"/>
          <w:snapToGrid w:val="0"/>
          <w:sz w:val="32"/>
          <w:szCs w:val="32"/>
        </w:rPr>
        <w:t>）报价函（附件</w:t>
      </w:r>
      <w:r>
        <w:rPr>
          <w:rFonts w:ascii="宋体" w:eastAsia="方正仿宋_GBK" w:hAnsi="宋体" w:cs="仿宋" w:hint="eastAsia"/>
          <w:snapToGrid w:val="0"/>
          <w:sz w:val="32"/>
          <w:szCs w:val="32"/>
        </w:rPr>
        <w:t>1)</w:t>
      </w:r>
    </w:p>
    <w:p w:rsidR="003331D0" w:rsidRDefault="004E51F0">
      <w:pPr>
        <w:tabs>
          <w:tab w:val="center" w:pos="4153"/>
          <w:tab w:val="right" w:pos="8306"/>
        </w:tabs>
        <w:snapToGrid w:val="0"/>
        <w:spacing w:line="600" w:lineRule="exact"/>
        <w:ind w:firstLineChars="200" w:firstLine="640"/>
        <w:jc w:val="left"/>
        <w:rPr>
          <w:rFonts w:ascii="宋体" w:eastAsia="方正仿宋_GBK" w:hAnsi="宋体" w:cs="仿宋"/>
          <w:snapToGrid w:val="0"/>
          <w:sz w:val="32"/>
          <w:szCs w:val="32"/>
        </w:rPr>
      </w:pPr>
      <w:r>
        <w:rPr>
          <w:rFonts w:ascii="宋体" w:eastAsia="方正仿宋_GBK" w:hAnsi="宋体" w:cs="仿宋" w:hint="eastAsia"/>
          <w:snapToGrid w:val="0"/>
          <w:sz w:val="32"/>
          <w:szCs w:val="32"/>
        </w:rPr>
        <w:t>（</w:t>
      </w:r>
      <w:r>
        <w:rPr>
          <w:rFonts w:ascii="宋体" w:eastAsia="方正仿宋_GBK" w:hAnsi="宋体" w:cs="仿宋" w:hint="eastAsia"/>
          <w:snapToGrid w:val="0"/>
          <w:sz w:val="32"/>
          <w:szCs w:val="32"/>
        </w:rPr>
        <w:t>2</w:t>
      </w:r>
      <w:r>
        <w:rPr>
          <w:rFonts w:ascii="宋体" w:eastAsia="方正仿宋_GBK" w:hAnsi="宋体" w:cs="仿宋" w:hint="eastAsia"/>
          <w:snapToGrid w:val="0"/>
          <w:sz w:val="32"/>
          <w:szCs w:val="32"/>
        </w:rPr>
        <w:t>）报价一览表（附件</w:t>
      </w:r>
      <w:r>
        <w:rPr>
          <w:rFonts w:ascii="宋体" w:eastAsia="方正仿宋_GBK" w:hAnsi="宋体" w:cs="仿宋" w:hint="eastAsia"/>
          <w:snapToGrid w:val="0"/>
          <w:sz w:val="32"/>
          <w:szCs w:val="32"/>
        </w:rPr>
        <w:t>2</w:t>
      </w:r>
      <w:r>
        <w:rPr>
          <w:rFonts w:ascii="宋体" w:eastAsia="方正仿宋_GBK" w:hAnsi="宋体" w:cs="仿宋" w:hint="eastAsia"/>
          <w:snapToGrid w:val="0"/>
          <w:sz w:val="32"/>
          <w:szCs w:val="32"/>
        </w:rPr>
        <w:t>）</w:t>
      </w:r>
    </w:p>
    <w:p w:rsidR="003331D0" w:rsidRDefault="004E51F0">
      <w:pPr>
        <w:tabs>
          <w:tab w:val="center" w:pos="4153"/>
          <w:tab w:val="right" w:pos="8306"/>
        </w:tabs>
        <w:snapToGrid w:val="0"/>
        <w:spacing w:line="600" w:lineRule="exact"/>
        <w:ind w:firstLineChars="200" w:firstLine="640"/>
        <w:jc w:val="left"/>
        <w:rPr>
          <w:rFonts w:ascii="宋体" w:eastAsia="方正仿宋_GBK" w:hAnsi="宋体" w:cs="仿宋"/>
          <w:snapToGrid w:val="0"/>
          <w:sz w:val="32"/>
          <w:szCs w:val="32"/>
        </w:rPr>
      </w:pPr>
      <w:r>
        <w:rPr>
          <w:rFonts w:ascii="宋体" w:eastAsia="方正仿宋_GBK" w:hAnsi="宋体" w:cs="仿宋" w:hint="eastAsia"/>
          <w:snapToGrid w:val="0"/>
          <w:sz w:val="32"/>
          <w:szCs w:val="32"/>
        </w:rPr>
        <w:t>（</w:t>
      </w:r>
      <w:r>
        <w:rPr>
          <w:rFonts w:ascii="宋体" w:eastAsia="方正仿宋_GBK" w:hAnsi="宋体" w:cs="仿宋" w:hint="eastAsia"/>
          <w:snapToGrid w:val="0"/>
          <w:sz w:val="32"/>
          <w:szCs w:val="32"/>
        </w:rPr>
        <w:t>3</w:t>
      </w:r>
      <w:r>
        <w:rPr>
          <w:rFonts w:ascii="宋体" w:eastAsia="方正仿宋_GBK" w:hAnsi="宋体" w:cs="仿宋" w:hint="eastAsia"/>
          <w:snapToGrid w:val="0"/>
          <w:sz w:val="32"/>
          <w:szCs w:val="32"/>
        </w:rPr>
        <w:t>）服务承诺（附件</w:t>
      </w:r>
      <w:r>
        <w:rPr>
          <w:rFonts w:ascii="宋体" w:eastAsia="方正仿宋_GBK" w:hAnsi="宋体" w:cs="仿宋" w:hint="eastAsia"/>
          <w:snapToGrid w:val="0"/>
          <w:sz w:val="32"/>
          <w:szCs w:val="32"/>
        </w:rPr>
        <w:t>3</w:t>
      </w:r>
      <w:r>
        <w:rPr>
          <w:rFonts w:ascii="宋体" w:eastAsia="方正仿宋_GBK" w:hAnsi="宋体" w:cs="仿宋" w:hint="eastAsia"/>
          <w:snapToGrid w:val="0"/>
          <w:sz w:val="32"/>
          <w:szCs w:val="32"/>
        </w:rPr>
        <w:t>）</w:t>
      </w:r>
    </w:p>
    <w:p w:rsidR="003331D0" w:rsidRDefault="004E51F0">
      <w:pPr>
        <w:spacing w:line="600" w:lineRule="exact"/>
        <w:ind w:firstLineChars="200" w:firstLine="640"/>
        <w:rPr>
          <w:rFonts w:ascii="宋体" w:eastAsia="方正仿宋_GBK" w:hAnsi="宋体" w:cs="仿宋"/>
          <w:snapToGrid w:val="0"/>
          <w:color w:val="000000"/>
          <w:sz w:val="32"/>
          <w:szCs w:val="32"/>
        </w:rPr>
      </w:pPr>
      <w:r>
        <w:rPr>
          <w:rFonts w:ascii="宋体" w:eastAsia="方正仿宋_GBK" w:hAnsi="宋体" w:cs="仿宋" w:hint="eastAsia"/>
          <w:snapToGrid w:val="0"/>
          <w:color w:val="000000"/>
          <w:sz w:val="32"/>
          <w:szCs w:val="32"/>
        </w:rPr>
        <w:t>（</w:t>
      </w:r>
      <w:r>
        <w:rPr>
          <w:rFonts w:ascii="宋体" w:eastAsia="方正仿宋_GBK" w:hAnsi="宋体" w:cs="仿宋" w:hint="eastAsia"/>
          <w:snapToGrid w:val="0"/>
          <w:color w:val="000000"/>
          <w:sz w:val="32"/>
          <w:szCs w:val="32"/>
        </w:rPr>
        <w:t>4</w:t>
      </w:r>
      <w:r>
        <w:rPr>
          <w:rFonts w:ascii="宋体" w:eastAsia="方正仿宋_GBK" w:hAnsi="宋体" w:cs="仿宋" w:hint="eastAsia"/>
          <w:snapToGrid w:val="0"/>
          <w:color w:val="000000"/>
          <w:sz w:val="32"/>
          <w:szCs w:val="32"/>
        </w:rPr>
        <w:t>）法定代表人资格证明书（附件</w:t>
      </w:r>
      <w:r>
        <w:rPr>
          <w:rFonts w:ascii="宋体" w:eastAsia="方正仿宋_GBK" w:hAnsi="宋体" w:cs="仿宋" w:hint="eastAsia"/>
          <w:snapToGrid w:val="0"/>
          <w:color w:val="000000"/>
          <w:sz w:val="32"/>
          <w:szCs w:val="32"/>
        </w:rPr>
        <w:t>4</w:t>
      </w:r>
      <w:r>
        <w:rPr>
          <w:rFonts w:ascii="宋体" w:eastAsia="方正仿宋_GBK" w:hAnsi="宋体" w:cs="仿宋" w:hint="eastAsia"/>
          <w:snapToGrid w:val="0"/>
          <w:color w:val="000000"/>
          <w:sz w:val="32"/>
          <w:szCs w:val="32"/>
        </w:rPr>
        <w:t>）</w:t>
      </w:r>
    </w:p>
    <w:p w:rsidR="003331D0" w:rsidRDefault="004E51F0">
      <w:pPr>
        <w:tabs>
          <w:tab w:val="center" w:pos="4153"/>
          <w:tab w:val="right" w:pos="8306"/>
        </w:tabs>
        <w:snapToGrid w:val="0"/>
        <w:spacing w:line="600" w:lineRule="exact"/>
        <w:jc w:val="left"/>
        <w:rPr>
          <w:rFonts w:ascii="宋体" w:eastAsia="方正仿宋_GBK" w:hAnsi="宋体" w:cs="楷体"/>
          <w:snapToGrid w:val="0"/>
          <w:color w:val="000000"/>
          <w:sz w:val="32"/>
          <w:szCs w:val="32"/>
        </w:rPr>
      </w:pPr>
      <w:r>
        <w:rPr>
          <w:rFonts w:ascii="宋体" w:eastAsia="方正仿宋_GBK" w:hAnsi="宋体" w:cs="楷体" w:hint="eastAsia"/>
          <w:snapToGrid w:val="0"/>
          <w:color w:val="000000"/>
          <w:sz w:val="32"/>
          <w:szCs w:val="32"/>
        </w:rPr>
        <w:t xml:space="preserve">    2.</w:t>
      </w:r>
      <w:r>
        <w:rPr>
          <w:rFonts w:ascii="宋体" w:eastAsia="方正仿宋_GBK" w:hAnsi="宋体" w:cs="楷体" w:hint="eastAsia"/>
          <w:snapToGrid w:val="0"/>
          <w:color w:val="000000"/>
          <w:sz w:val="32"/>
          <w:szCs w:val="32"/>
        </w:rPr>
        <w:t>资格证明文件</w:t>
      </w:r>
      <w:r>
        <w:rPr>
          <w:rFonts w:ascii="宋体" w:eastAsia="方正仿宋_GBK" w:hAnsi="宋体" w:cs="楷体" w:hint="eastAsia"/>
          <w:snapToGrid w:val="0"/>
          <w:color w:val="000000"/>
          <w:sz w:val="32"/>
          <w:szCs w:val="32"/>
        </w:rPr>
        <w:t>(</w:t>
      </w:r>
      <w:r>
        <w:rPr>
          <w:rFonts w:ascii="宋体" w:eastAsia="方正仿宋_GBK" w:hAnsi="宋体" w:cs="楷体" w:hint="eastAsia"/>
          <w:snapToGrid w:val="0"/>
          <w:color w:val="000000"/>
          <w:sz w:val="32"/>
          <w:szCs w:val="32"/>
        </w:rPr>
        <w:t>原件和复印件均可）：</w:t>
      </w:r>
    </w:p>
    <w:p w:rsidR="003331D0" w:rsidRDefault="004E51F0">
      <w:pPr>
        <w:tabs>
          <w:tab w:val="center" w:pos="4153"/>
          <w:tab w:val="right" w:pos="8306"/>
        </w:tabs>
        <w:snapToGrid w:val="0"/>
        <w:spacing w:line="600" w:lineRule="exact"/>
        <w:jc w:val="left"/>
        <w:rPr>
          <w:rFonts w:ascii="宋体" w:eastAsia="方正仿宋_GBK" w:hAnsi="宋体" w:cs="仿宋"/>
          <w:snapToGrid w:val="0"/>
          <w:sz w:val="32"/>
          <w:szCs w:val="32"/>
        </w:rPr>
      </w:pPr>
      <w:r>
        <w:rPr>
          <w:rFonts w:ascii="宋体" w:eastAsia="方正仿宋_GBK" w:hAnsi="宋体" w:cs="仿宋" w:hint="eastAsia"/>
          <w:snapToGrid w:val="0"/>
          <w:color w:val="000000"/>
          <w:sz w:val="32"/>
          <w:szCs w:val="32"/>
        </w:rPr>
        <w:t xml:space="preserve">   </w:t>
      </w:r>
      <w:r>
        <w:rPr>
          <w:rFonts w:ascii="宋体" w:eastAsia="方正仿宋_GBK" w:hAnsi="宋体" w:cs="仿宋" w:hint="eastAsia"/>
          <w:snapToGrid w:val="0"/>
          <w:sz w:val="32"/>
          <w:szCs w:val="32"/>
        </w:rPr>
        <w:t>（</w:t>
      </w:r>
      <w:r>
        <w:rPr>
          <w:rFonts w:ascii="宋体" w:eastAsia="方正仿宋_GBK" w:hAnsi="宋体" w:cs="仿宋" w:hint="eastAsia"/>
          <w:snapToGrid w:val="0"/>
          <w:sz w:val="32"/>
          <w:szCs w:val="32"/>
        </w:rPr>
        <w:t>1</w:t>
      </w:r>
      <w:r>
        <w:rPr>
          <w:rFonts w:ascii="宋体" w:eastAsia="方正仿宋_GBK" w:hAnsi="宋体" w:cs="仿宋" w:hint="eastAsia"/>
          <w:snapToGrid w:val="0"/>
          <w:sz w:val="32"/>
          <w:szCs w:val="32"/>
        </w:rPr>
        <w:t>）营业执照副本、组织机构代码证、税务登记证；（已</w:t>
      </w:r>
      <w:r>
        <w:rPr>
          <w:rFonts w:ascii="宋体" w:eastAsia="方正仿宋_GBK" w:hAnsi="宋体" w:cs="仿宋" w:hint="eastAsia"/>
          <w:snapToGrid w:val="0"/>
          <w:sz w:val="32"/>
          <w:szCs w:val="32"/>
        </w:rPr>
        <w:lastRenderedPageBreak/>
        <w:t>办理“三证合一”的企业只需提供营业执照）</w:t>
      </w:r>
    </w:p>
    <w:p w:rsidR="003331D0" w:rsidRDefault="004E51F0">
      <w:pPr>
        <w:tabs>
          <w:tab w:val="center" w:pos="4153"/>
          <w:tab w:val="right" w:pos="8306"/>
        </w:tabs>
        <w:snapToGrid w:val="0"/>
        <w:spacing w:line="600" w:lineRule="exact"/>
        <w:ind w:firstLineChars="200" w:firstLine="640"/>
        <w:jc w:val="left"/>
        <w:rPr>
          <w:rFonts w:ascii="宋体" w:eastAsia="方正仿宋_GBK" w:hAnsi="宋体" w:cs="仿宋"/>
          <w:snapToGrid w:val="0"/>
          <w:sz w:val="32"/>
          <w:szCs w:val="32"/>
        </w:rPr>
      </w:pPr>
      <w:r>
        <w:rPr>
          <w:rFonts w:ascii="宋体" w:eastAsia="方正仿宋_GBK" w:hAnsi="宋体" w:cs="仿宋" w:hint="eastAsia"/>
          <w:snapToGrid w:val="0"/>
          <w:color w:val="000000"/>
          <w:sz w:val="32"/>
          <w:szCs w:val="32"/>
        </w:rPr>
        <w:t>（</w:t>
      </w:r>
      <w:r>
        <w:rPr>
          <w:rFonts w:ascii="宋体" w:eastAsia="方正仿宋_GBK" w:hAnsi="宋体" w:cs="仿宋" w:hint="eastAsia"/>
          <w:snapToGrid w:val="0"/>
          <w:color w:val="000000"/>
          <w:sz w:val="32"/>
          <w:szCs w:val="32"/>
        </w:rPr>
        <w:t>2</w:t>
      </w:r>
      <w:r>
        <w:rPr>
          <w:rFonts w:ascii="宋体" w:eastAsia="方正仿宋_GBK" w:hAnsi="宋体" w:cs="仿宋" w:hint="eastAsia"/>
          <w:snapToGrid w:val="0"/>
          <w:color w:val="000000"/>
          <w:sz w:val="32"/>
          <w:szCs w:val="32"/>
        </w:rPr>
        <w:t>）法人资格证明书、法人委托授权书（附件</w:t>
      </w:r>
      <w:r>
        <w:rPr>
          <w:rFonts w:ascii="宋体" w:eastAsia="方正仿宋_GBK" w:hAnsi="宋体" w:cs="仿宋" w:hint="eastAsia"/>
          <w:snapToGrid w:val="0"/>
          <w:color w:val="000000"/>
          <w:sz w:val="32"/>
          <w:szCs w:val="32"/>
        </w:rPr>
        <w:t>4</w:t>
      </w:r>
      <w:r>
        <w:rPr>
          <w:rFonts w:ascii="宋体" w:eastAsia="方正仿宋_GBK" w:hAnsi="宋体" w:cs="仿宋" w:hint="eastAsia"/>
          <w:snapToGrid w:val="0"/>
          <w:color w:val="000000"/>
          <w:sz w:val="32"/>
          <w:szCs w:val="32"/>
        </w:rPr>
        <w:t>）；</w:t>
      </w:r>
    </w:p>
    <w:p w:rsidR="003331D0" w:rsidRDefault="004E51F0">
      <w:pPr>
        <w:widowControl/>
        <w:spacing w:line="600" w:lineRule="exact"/>
        <w:ind w:firstLineChars="200" w:firstLine="640"/>
        <w:jc w:val="left"/>
        <w:rPr>
          <w:rFonts w:ascii="宋体" w:eastAsia="方正仿宋_GBK" w:hAnsi="宋体" w:cs="宋体"/>
          <w:color w:val="000000"/>
          <w:kern w:val="0"/>
          <w:sz w:val="32"/>
          <w:szCs w:val="28"/>
        </w:rPr>
      </w:pPr>
      <w:r>
        <w:rPr>
          <w:rFonts w:ascii="宋体" w:eastAsia="方正仿宋_GBK" w:hAnsi="宋体" w:cs="宋体" w:hint="eastAsia"/>
          <w:color w:val="000000"/>
          <w:kern w:val="0"/>
          <w:sz w:val="32"/>
          <w:szCs w:val="28"/>
        </w:rPr>
        <w:t>（</w:t>
      </w:r>
      <w:r>
        <w:rPr>
          <w:rFonts w:ascii="宋体" w:eastAsia="方正仿宋_GBK" w:hAnsi="宋体" w:cs="宋体" w:hint="eastAsia"/>
          <w:color w:val="000000"/>
          <w:kern w:val="0"/>
          <w:sz w:val="32"/>
          <w:szCs w:val="28"/>
        </w:rPr>
        <w:t>3</w:t>
      </w:r>
      <w:r>
        <w:rPr>
          <w:rFonts w:ascii="宋体" w:eastAsia="方正仿宋_GBK" w:hAnsi="宋体" w:cs="宋体" w:hint="eastAsia"/>
          <w:color w:val="000000"/>
          <w:kern w:val="0"/>
          <w:sz w:val="32"/>
          <w:szCs w:val="28"/>
        </w:rPr>
        <w:t>）具备房地产、土地、资产评估资质，项目负责人同时具备上述三种资质，且房地产、土地估价师执业时间不低于</w:t>
      </w:r>
      <w:r>
        <w:rPr>
          <w:rFonts w:ascii="宋体" w:eastAsia="方正仿宋_GBK" w:hAnsi="宋体" w:cs="宋体" w:hint="eastAsia"/>
          <w:color w:val="000000"/>
          <w:kern w:val="0"/>
          <w:sz w:val="32"/>
          <w:szCs w:val="28"/>
        </w:rPr>
        <w:t>8</w:t>
      </w:r>
      <w:r>
        <w:rPr>
          <w:rFonts w:ascii="宋体" w:eastAsia="方正仿宋_GBK" w:hAnsi="宋体" w:cs="宋体" w:hint="eastAsia"/>
          <w:color w:val="000000"/>
          <w:kern w:val="0"/>
          <w:sz w:val="32"/>
          <w:szCs w:val="28"/>
        </w:rPr>
        <w:t>年；</w:t>
      </w:r>
    </w:p>
    <w:p w:rsidR="003331D0" w:rsidRDefault="004E51F0">
      <w:pPr>
        <w:widowControl/>
        <w:spacing w:line="600" w:lineRule="exact"/>
        <w:ind w:firstLineChars="200" w:firstLine="640"/>
        <w:jc w:val="left"/>
        <w:rPr>
          <w:rFonts w:ascii="宋体" w:eastAsia="方正仿宋_GBK" w:hAnsi="宋体" w:cs="宋体"/>
          <w:color w:val="000000"/>
          <w:kern w:val="0"/>
          <w:sz w:val="32"/>
          <w:szCs w:val="28"/>
        </w:rPr>
      </w:pPr>
      <w:r>
        <w:rPr>
          <w:rFonts w:ascii="宋体" w:eastAsia="方正仿宋_GBK" w:hAnsi="宋体" w:cs="仿宋" w:hint="eastAsia"/>
          <w:snapToGrid w:val="0"/>
          <w:color w:val="000000"/>
          <w:sz w:val="32"/>
          <w:szCs w:val="32"/>
        </w:rPr>
        <w:t>（</w:t>
      </w:r>
      <w:r>
        <w:rPr>
          <w:rFonts w:ascii="宋体" w:eastAsia="方正仿宋_GBK" w:hAnsi="宋体" w:cs="仿宋" w:hint="eastAsia"/>
          <w:snapToGrid w:val="0"/>
          <w:color w:val="000000"/>
          <w:sz w:val="32"/>
          <w:szCs w:val="32"/>
        </w:rPr>
        <w:t>4</w:t>
      </w:r>
      <w:r>
        <w:rPr>
          <w:rFonts w:ascii="宋体" w:eastAsia="方正仿宋_GBK" w:hAnsi="宋体" w:cs="仿宋" w:hint="eastAsia"/>
          <w:snapToGrid w:val="0"/>
          <w:color w:val="000000"/>
          <w:sz w:val="32"/>
          <w:szCs w:val="32"/>
        </w:rPr>
        <w:t>）参加本次询价活动前近三年无重大违法记录声明及近三年无重大质量安全事故的书面声明（附件</w:t>
      </w:r>
      <w:r>
        <w:rPr>
          <w:rFonts w:ascii="宋体" w:eastAsia="方正仿宋_GBK" w:hAnsi="宋体" w:cs="仿宋" w:hint="eastAsia"/>
          <w:snapToGrid w:val="0"/>
          <w:color w:val="000000"/>
          <w:sz w:val="32"/>
          <w:szCs w:val="32"/>
        </w:rPr>
        <w:t>5</w:t>
      </w:r>
      <w:r>
        <w:rPr>
          <w:rFonts w:ascii="宋体" w:eastAsia="方正仿宋_GBK" w:hAnsi="宋体" w:cs="仿宋" w:hint="eastAsia"/>
          <w:snapToGrid w:val="0"/>
          <w:color w:val="000000"/>
          <w:sz w:val="32"/>
          <w:szCs w:val="32"/>
        </w:rPr>
        <w:t>）；</w:t>
      </w:r>
    </w:p>
    <w:p w:rsidR="003331D0" w:rsidRDefault="004E51F0">
      <w:pPr>
        <w:spacing w:line="600" w:lineRule="exact"/>
        <w:ind w:firstLineChars="200" w:firstLine="640"/>
        <w:rPr>
          <w:rFonts w:ascii="宋体" w:eastAsia="方正楷体_GBK" w:hAnsi="宋体" w:cs="楷体"/>
          <w:snapToGrid w:val="0"/>
          <w:color w:val="000000"/>
          <w:sz w:val="32"/>
          <w:szCs w:val="32"/>
        </w:rPr>
      </w:pPr>
      <w:r>
        <w:rPr>
          <w:rFonts w:ascii="宋体" w:eastAsia="方正楷体_GBK" w:hAnsi="宋体" w:cs="楷体" w:hint="eastAsia"/>
          <w:snapToGrid w:val="0"/>
          <w:color w:val="000000"/>
          <w:sz w:val="32"/>
          <w:szCs w:val="32"/>
        </w:rPr>
        <w:t>（二）报价</w:t>
      </w:r>
    </w:p>
    <w:p w:rsidR="003331D0" w:rsidRDefault="004E51F0">
      <w:pPr>
        <w:autoSpaceDE w:val="0"/>
        <w:autoSpaceDN w:val="0"/>
        <w:adjustRightInd w:val="0"/>
        <w:snapToGrid w:val="0"/>
        <w:spacing w:line="600" w:lineRule="exact"/>
        <w:ind w:firstLineChars="200" w:firstLine="640"/>
        <w:rPr>
          <w:rFonts w:ascii="宋体" w:eastAsia="方正仿宋_GBK" w:hAnsi="宋体" w:cs="仿宋"/>
          <w:snapToGrid w:val="0"/>
          <w:color w:val="000000"/>
          <w:sz w:val="32"/>
          <w:szCs w:val="32"/>
        </w:rPr>
      </w:pPr>
      <w:r>
        <w:rPr>
          <w:rFonts w:ascii="宋体" w:eastAsia="方正仿宋_GBK" w:hAnsi="宋体" w:cs="仿宋" w:hint="eastAsia"/>
          <w:snapToGrid w:val="0"/>
          <w:color w:val="000000"/>
          <w:sz w:val="32"/>
          <w:szCs w:val="32"/>
        </w:rPr>
        <w:t>1.</w:t>
      </w:r>
      <w:r>
        <w:rPr>
          <w:rFonts w:ascii="宋体" w:eastAsia="方正仿宋_GBK" w:hAnsi="宋体" w:cs="仿宋" w:hint="eastAsia"/>
          <w:snapToGrid w:val="0"/>
          <w:color w:val="000000"/>
          <w:sz w:val="32"/>
          <w:szCs w:val="32"/>
        </w:rPr>
        <w:t>所有报价均以人民币为货币单位。</w:t>
      </w:r>
    </w:p>
    <w:p w:rsidR="003331D0" w:rsidRDefault="004E51F0">
      <w:pPr>
        <w:autoSpaceDE w:val="0"/>
        <w:autoSpaceDN w:val="0"/>
        <w:adjustRightInd w:val="0"/>
        <w:snapToGrid w:val="0"/>
        <w:spacing w:line="600" w:lineRule="exact"/>
        <w:ind w:firstLineChars="200" w:firstLine="640"/>
        <w:rPr>
          <w:rFonts w:ascii="宋体" w:eastAsia="方正仿宋_GBK" w:hAnsi="宋体" w:cs="仿宋"/>
          <w:snapToGrid w:val="0"/>
          <w:color w:val="000000"/>
          <w:sz w:val="32"/>
          <w:szCs w:val="32"/>
        </w:rPr>
      </w:pPr>
      <w:r>
        <w:rPr>
          <w:rFonts w:ascii="宋体" w:eastAsia="方正仿宋_GBK" w:hAnsi="宋体" w:cs="仿宋" w:hint="eastAsia"/>
          <w:snapToGrid w:val="0"/>
          <w:color w:val="000000"/>
          <w:sz w:val="32"/>
          <w:szCs w:val="32"/>
        </w:rPr>
        <w:t>2.</w:t>
      </w:r>
      <w:proofErr w:type="gramStart"/>
      <w:r>
        <w:rPr>
          <w:rFonts w:ascii="宋体" w:eastAsia="方正仿宋_GBK" w:hAnsi="宋体" w:cs="仿宋" w:hint="eastAsia"/>
          <w:snapToGrid w:val="0"/>
          <w:color w:val="000000"/>
          <w:sz w:val="32"/>
          <w:szCs w:val="32"/>
        </w:rPr>
        <w:t>报价商</w:t>
      </w:r>
      <w:proofErr w:type="gramEnd"/>
      <w:r>
        <w:rPr>
          <w:rFonts w:ascii="宋体" w:eastAsia="方正仿宋_GBK" w:hAnsi="宋体" w:cs="仿宋" w:hint="eastAsia"/>
          <w:snapToGrid w:val="0"/>
          <w:color w:val="000000"/>
          <w:sz w:val="32"/>
          <w:szCs w:val="32"/>
        </w:rPr>
        <w:t>在最高限价标准内只允许有一种报价，一次报出不得更改价格。采购机构不接受任何有选择的报价或者有附加条件的报价。</w:t>
      </w:r>
    </w:p>
    <w:p w:rsidR="003331D0" w:rsidRDefault="004E51F0">
      <w:pPr>
        <w:autoSpaceDE w:val="0"/>
        <w:autoSpaceDN w:val="0"/>
        <w:adjustRightInd w:val="0"/>
        <w:snapToGrid w:val="0"/>
        <w:spacing w:line="600" w:lineRule="exact"/>
        <w:ind w:firstLineChars="200" w:firstLine="640"/>
        <w:rPr>
          <w:rFonts w:ascii="宋体" w:eastAsia="方正仿宋_GBK" w:hAnsi="宋体" w:cs="仿宋"/>
          <w:snapToGrid w:val="0"/>
          <w:color w:val="000000"/>
          <w:sz w:val="32"/>
          <w:szCs w:val="32"/>
        </w:rPr>
      </w:pPr>
      <w:r>
        <w:rPr>
          <w:rFonts w:ascii="宋体" w:eastAsia="方正仿宋_GBK" w:hAnsi="宋体" w:cs="仿宋" w:hint="eastAsia"/>
          <w:snapToGrid w:val="0"/>
          <w:color w:val="000000"/>
          <w:sz w:val="32"/>
          <w:szCs w:val="32"/>
        </w:rPr>
        <w:t>3.</w:t>
      </w:r>
      <w:r>
        <w:rPr>
          <w:rFonts w:ascii="宋体" w:eastAsia="方正仿宋_GBK" w:hAnsi="宋体" w:cs="仿宋" w:hint="eastAsia"/>
          <w:snapToGrid w:val="0"/>
          <w:color w:val="000000"/>
          <w:sz w:val="32"/>
          <w:szCs w:val="32"/>
        </w:rPr>
        <w:t>报价在规定时限内至询价公告对外公布期间有效。</w:t>
      </w:r>
    </w:p>
    <w:p w:rsidR="003331D0" w:rsidRDefault="004E51F0">
      <w:pPr>
        <w:spacing w:line="600" w:lineRule="exact"/>
        <w:ind w:firstLineChars="200" w:firstLine="640"/>
        <w:rPr>
          <w:rFonts w:ascii="宋体" w:eastAsia="方正楷体_GBK" w:hAnsi="宋体" w:cs="楷体"/>
          <w:snapToGrid w:val="0"/>
          <w:color w:val="000000"/>
          <w:sz w:val="32"/>
          <w:szCs w:val="32"/>
        </w:rPr>
      </w:pPr>
      <w:r>
        <w:rPr>
          <w:rFonts w:ascii="宋体" w:eastAsia="方正楷体_GBK" w:hAnsi="宋体" w:cs="楷体" w:hint="eastAsia"/>
          <w:snapToGrid w:val="0"/>
          <w:color w:val="000000"/>
          <w:sz w:val="32"/>
          <w:szCs w:val="32"/>
        </w:rPr>
        <w:t>（三）报价文件递交</w:t>
      </w:r>
    </w:p>
    <w:p w:rsidR="003331D0" w:rsidRDefault="004E51F0">
      <w:pPr>
        <w:autoSpaceDE w:val="0"/>
        <w:autoSpaceDN w:val="0"/>
        <w:adjustRightInd w:val="0"/>
        <w:snapToGrid w:val="0"/>
        <w:spacing w:line="600" w:lineRule="exact"/>
        <w:ind w:firstLineChars="200" w:firstLine="640"/>
        <w:rPr>
          <w:rFonts w:ascii="宋体" w:eastAsia="方正仿宋_GBK" w:hAnsi="宋体" w:cs="仿宋"/>
          <w:snapToGrid w:val="0"/>
          <w:color w:val="000000"/>
          <w:sz w:val="32"/>
          <w:szCs w:val="32"/>
        </w:rPr>
      </w:pPr>
      <w:r>
        <w:rPr>
          <w:rFonts w:ascii="宋体" w:eastAsia="方正仿宋_GBK" w:hAnsi="宋体" w:cs="仿宋" w:hint="eastAsia"/>
          <w:snapToGrid w:val="0"/>
          <w:color w:val="000000"/>
          <w:sz w:val="32"/>
          <w:szCs w:val="32"/>
        </w:rPr>
        <w:t>1.</w:t>
      </w:r>
      <w:r>
        <w:rPr>
          <w:rFonts w:ascii="宋体" w:eastAsia="方正仿宋_GBK" w:hAnsi="宋体" w:cs="仿宋" w:hint="eastAsia"/>
          <w:snapToGrid w:val="0"/>
          <w:color w:val="000000"/>
          <w:sz w:val="32"/>
          <w:szCs w:val="32"/>
        </w:rPr>
        <w:t>报价文件必须密封，需要签字的地方由法定代表人或其授权代表签字，每一页加盖单位公章。</w:t>
      </w:r>
    </w:p>
    <w:p w:rsidR="003331D0" w:rsidRDefault="004E51F0">
      <w:pPr>
        <w:autoSpaceDE w:val="0"/>
        <w:autoSpaceDN w:val="0"/>
        <w:adjustRightInd w:val="0"/>
        <w:snapToGrid w:val="0"/>
        <w:spacing w:line="600" w:lineRule="exact"/>
        <w:ind w:firstLineChars="200" w:firstLine="640"/>
        <w:rPr>
          <w:rFonts w:ascii="宋体" w:eastAsia="方正仿宋_GBK" w:hAnsi="宋体" w:cs="仿宋"/>
          <w:snapToGrid w:val="0"/>
          <w:color w:val="000000"/>
          <w:sz w:val="32"/>
          <w:szCs w:val="32"/>
        </w:rPr>
      </w:pPr>
      <w:r>
        <w:rPr>
          <w:rFonts w:ascii="宋体" w:eastAsia="方正仿宋_GBK" w:hAnsi="宋体" w:cs="仿宋" w:hint="eastAsia"/>
          <w:snapToGrid w:val="0"/>
          <w:color w:val="000000"/>
          <w:sz w:val="32"/>
          <w:szCs w:val="32"/>
        </w:rPr>
        <w:t>2.</w:t>
      </w:r>
      <w:r>
        <w:rPr>
          <w:rFonts w:ascii="宋体" w:eastAsia="方正仿宋_GBK" w:hAnsi="宋体" w:cs="仿宋" w:hint="eastAsia"/>
          <w:snapToGrid w:val="0"/>
          <w:color w:val="000000"/>
          <w:sz w:val="32"/>
          <w:szCs w:val="32"/>
        </w:rPr>
        <w:t>报价文件密封在一个档案袋或密封袋内。</w:t>
      </w:r>
    </w:p>
    <w:p w:rsidR="003331D0" w:rsidRDefault="004E51F0">
      <w:pPr>
        <w:spacing w:line="600" w:lineRule="exact"/>
        <w:ind w:firstLineChars="200" w:firstLine="640"/>
        <w:rPr>
          <w:rFonts w:ascii="宋体" w:eastAsia="方正仿宋_GBK" w:hAnsi="宋体" w:cs="仿宋"/>
          <w:snapToGrid w:val="0"/>
          <w:color w:val="000000"/>
          <w:sz w:val="32"/>
          <w:szCs w:val="32"/>
        </w:rPr>
      </w:pPr>
      <w:r>
        <w:rPr>
          <w:rFonts w:ascii="宋体" w:eastAsia="方正仿宋_GBK" w:hAnsi="宋体" w:cs="仿宋" w:hint="eastAsia"/>
          <w:snapToGrid w:val="0"/>
          <w:color w:val="000000"/>
          <w:sz w:val="32"/>
          <w:szCs w:val="32"/>
        </w:rPr>
        <w:t>3.</w:t>
      </w:r>
      <w:r>
        <w:rPr>
          <w:rFonts w:ascii="宋体" w:eastAsia="方正仿宋_GBK" w:hAnsi="宋体" w:cs="仿宋" w:hint="eastAsia"/>
          <w:snapToGrid w:val="0"/>
          <w:color w:val="000000"/>
          <w:sz w:val="32"/>
          <w:szCs w:val="32"/>
        </w:rPr>
        <w:t>报价文件必须在询价公告规定的截止时间内，送达云南省卫生健康人才交流中心，逾期送达的，采购机构可以拒绝接收。</w:t>
      </w:r>
    </w:p>
    <w:p w:rsidR="003331D0" w:rsidRDefault="004E51F0">
      <w:pPr>
        <w:spacing w:line="600" w:lineRule="exact"/>
        <w:ind w:firstLineChars="200" w:firstLine="640"/>
        <w:rPr>
          <w:rFonts w:ascii="宋体" w:eastAsia="方正仿宋_GBK" w:hAnsi="宋体" w:cs="仿宋"/>
          <w:snapToGrid w:val="0"/>
          <w:color w:val="000000"/>
          <w:sz w:val="32"/>
          <w:szCs w:val="32"/>
        </w:rPr>
      </w:pPr>
      <w:r>
        <w:rPr>
          <w:rFonts w:ascii="宋体" w:eastAsia="方正仿宋_GBK" w:hAnsi="宋体" w:cs="仿宋" w:hint="eastAsia"/>
          <w:snapToGrid w:val="0"/>
          <w:color w:val="000000"/>
          <w:sz w:val="32"/>
          <w:szCs w:val="32"/>
        </w:rPr>
        <w:t>4.</w:t>
      </w:r>
      <w:r>
        <w:rPr>
          <w:rFonts w:ascii="宋体" w:eastAsia="方正仿宋_GBK" w:hAnsi="宋体" w:cs="仿宋" w:hint="eastAsia"/>
          <w:snapToGrid w:val="0"/>
          <w:color w:val="000000"/>
          <w:sz w:val="32"/>
          <w:szCs w:val="32"/>
        </w:rPr>
        <w:t>无论询价结果如何，</w:t>
      </w:r>
      <w:proofErr w:type="gramStart"/>
      <w:r>
        <w:rPr>
          <w:rFonts w:ascii="宋体" w:eastAsia="方正仿宋_GBK" w:hAnsi="宋体" w:cs="仿宋" w:hint="eastAsia"/>
          <w:snapToGrid w:val="0"/>
          <w:color w:val="000000"/>
          <w:sz w:val="32"/>
          <w:szCs w:val="32"/>
        </w:rPr>
        <w:t>报价商</w:t>
      </w:r>
      <w:proofErr w:type="gramEnd"/>
      <w:r>
        <w:rPr>
          <w:rFonts w:ascii="宋体" w:eastAsia="方正仿宋_GBK" w:hAnsi="宋体" w:cs="仿宋" w:hint="eastAsia"/>
          <w:snapToGrid w:val="0"/>
          <w:color w:val="000000"/>
          <w:sz w:val="32"/>
          <w:szCs w:val="32"/>
        </w:rPr>
        <w:t>自行承担参加本次报价的全部费用。</w:t>
      </w:r>
    </w:p>
    <w:p w:rsidR="003331D0" w:rsidRDefault="003331D0">
      <w:pPr>
        <w:spacing w:line="600" w:lineRule="exact"/>
        <w:outlineLvl w:val="0"/>
        <w:rPr>
          <w:rFonts w:ascii="宋体" w:eastAsia="方正小标宋简体" w:hAnsi="宋体" w:cs="方正小标宋简体"/>
          <w:color w:val="000000"/>
          <w:sz w:val="44"/>
          <w:szCs w:val="44"/>
        </w:rPr>
      </w:pPr>
      <w:bookmarkStart w:id="6" w:name="_Toc66352622"/>
    </w:p>
    <w:p w:rsidR="003331D0" w:rsidRDefault="003331D0">
      <w:pPr>
        <w:spacing w:line="600" w:lineRule="exact"/>
        <w:outlineLvl w:val="0"/>
        <w:rPr>
          <w:rFonts w:ascii="宋体" w:eastAsia="方正小标宋简体" w:hAnsi="宋体" w:cs="方正小标宋简体"/>
          <w:color w:val="000000"/>
          <w:sz w:val="44"/>
          <w:szCs w:val="44"/>
        </w:rPr>
      </w:pPr>
    </w:p>
    <w:p w:rsidR="003331D0" w:rsidRDefault="004E51F0">
      <w:pPr>
        <w:spacing w:line="600" w:lineRule="exact"/>
        <w:jc w:val="center"/>
        <w:outlineLvl w:val="0"/>
        <w:rPr>
          <w:rFonts w:ascii="宋体" w:eastAsia="方正小标宋简体" w:hAnsi="宋体" w:cs="方正小标宋简体"/>
          <w:color w:val="000000"/>
          <w:sz w:val="44"/>
          <w:szCs w:val="44"/>
        </w:rPr>
      </w:pPr>
      <w:r>
        <w:rPr>
          <w:rFonts w:ascii="宋体" w:eastAsia="方正小标宋简体" w:hAnsi="宋体" w:cs="方正小标宋简体" w:hint="eastAsia"/>
          <w:color w:val="000000"/>
          <w:sz w:val="44"/>
          <w:szCs w:val="44"/>
        </w:rPr>
        <w:t>第四部分</w:t>
      </w:r>
      <w:r>
        <w:rPr>
          <w:rFonts w:ascii="宋体" w:eastAsia="方正小标宋简体" w:hAnsi="宋体" w:cs="方正小标宋简体" w:hint="eastAsia"/>
          <w:color w:val="000000"/>
          <w:sz w:val="44"/>
          <w:szCs w:val="44"/>
        </w:rPr>
        <w:t xml:space="preserve">   </w:t>
      </w:r>
      <w:r>
        <w:rPr>
          <w:rFonts w:ascii="宋体" w:eastAsia="方正小标宋简体" w:hAnsi="宋体" w:cs="方正小标宋简体" w:hint="eastAsia"/>
          <w:color w:val="000000"/>
          <w:sz w:val="44"/>
          <w:szCs w:val="44"/>
        </w:rPr>
        <w:t>附件及格式</w:t>
      </w:r>
      <w:bookmarkEnd w:id="6"/>
    </w:p>
    <w:p w:rsidR="003331D0" w:rsidRDefault="003331D0">
      <w:pPr>
        <w:spacing w:line="600" w:lineRule="exact"/>
        <w:rPr>
          <w:rFonts w:ascii="宋体" w:eastAsia="黑体" w:hAnsi="宋体" w:cs="黑体"/>
          <w:color w:val="000000"/>
          <w:sz w:val="28"/>
          <w:szCs w:val="28"/>
        </w:rPr>
      </w:pPr>
    </w:p>
    <w:p w:rsidR="003331D0" w:rsidRDefault="004E51F0">
      <w:pPr>
        <w:spacing w:line="600" w:lineRule="exact"/>
        <w:rPr>
          <w:rFonts w:ascii="宋体" w:eastAsia="黑体" w:hAnsi="宋体" w:cs="黑体"/>
          <w:color w:val="000000"/>
          <w:sz w:val="28"/>
          <w:szCs w:val="28"/>
        </w:rPr>
      </w:pPr>
      <w:r>
        <w:rPr>
          <w:rFonts w:ascii="宋体" w:eastAsia="黑体" w:hAnsi="宋体" w:cs="黑体" w:hint="eastAsia"/>
          <w:color w:val="000000"/>
          <w:sz w:val="28"/>
          <w:szCs w:val="28"/>
        </w:rPr>
        <w:t>附件</w:t>
      </w:r>
      <w:r>
        <w:rPr>
          <w:rFonts w:ascii="宋体" w:eastAsia="黑体" w:hAnsi="宋体" w:cs="黑体" w:hint="eastAsia"/>
          <w:color w:val="000000"/>
          <w:sz w:val="28"/>
          <w:szCs w:val="28"/>
        </w:rPr>
        <w:t>1</w:t>
      </w:r>
    </w:p>
    <w:p w:rsidR="003331D0" w:rsidRDefault="004E51F0">
      <w:pPr>
        <w:spacing w:line="600" w:lineRule="exact"/>
        <w:jc w:val="center"/>
        <w:rPr>
          <w:rFonts w:ascii="宋体" w:eastAsia="方正小标宋_GBK" w:hAnsi="宋体" w:cs="方正小标宋简体"/>
          <w:color w:val="000000"/>
          <w:sz w:val="44"/>
          <w:szCs w:val="44"/>
        </w:rPr>
      </w:pPr>
      <w:r>
        <w:rPr>
          <w:rFonts w:ascii="宋体" w:eastAsia="方正小标宋_GBK" w:hAnsi="宋体" w:cs="方正小标宋简体" w:hint="eastAsia"/>
          <w:color w:val="000000"/>
          <w:sz w:val="44"/>
          <w:szCs w:val="44"/>
        </w:rPr>
        <w:t>报</w:t>
      </w:r>
      <w:r>
        <w:rPr>
          <w:rFonts w:ascii="宋体" w:eastAsia="方正小标宋_GBK" w:hAnsi="宋体" w:cs="方正小标宋简体" w:hint="eastAsia"/>
          <w:color w:val="000000"/>
          <w:sz w:val="44"/>
          <w:szCs w:val="44"/>
        </w:rPr>
        <w:t xml:space="preserve"> </w:t>
      </w:r>
      <w:r>
        <w:rPr>
          <w:rFonts w:ascii="宋体" w:eastAsia="方正小标宋_GBK" w:hAnsi="宋体" w:cs="方正小标宋简体" w:hint="eastAsia"/>
          <w:color w:val="000000"/>
          <w:sz w:val="44"/>
          <w:szCs w:val="44"/>
        </w:rPr>
        <w:t>价</w:t>
      </w:r>
      <w:r>
        <w:rPr>
          <w:rFonts w:ascii="宋体" w:eastAsia="方正小标宋_GBK" w:hAnsi="宋体" w:cs="方正小标宋简体" w:hint="eastAsia"/>
          <w:color w:val="000000"/>
          <w:sz w:val="44"/>
          <w:szCs w:val="44"/>
        </w:rPr>
        <w:t xml:space="preserve"> </w:t>
      </w:r>
      <w:r>
        <w:rPr>
          <w:rFonts w:ascii="宋体" w:eastAsia="方正小标宋_GBK" w:hAnsi="宋体" w:cs="方正小标宋简体" w:hint="eastAsia"/>
          <w:color w:val="000000"/>
          <w:sz w:val="44"/>
          <w:szCs w:val="44"/>
        </w:rPr>
        <w:t>函</w:t>
      </w:r>
    </w:p>
    <w:p w:rsidR="003331D0" w:rsidRDefault="004E51F0">
      <w:pPr>
        <w:spacing w:line="600" w:lineRule="exact"/>
        <w:ind w:firstLineChars="200" w:firstLine="560"/>
        <w:rPr>
          <w:rFonts w:ascii="宋体" w:eastAsia="宋体" w:hAnsi="宋体" w:cs="宋体"/>
          <w:color w:val="000000"/>
          <w:sz w:val="28"/>
          <w:szCs w:val="28"/>
        </w:rPr>
      </w:pPr>
      <w:r>
        <w:rPr>
          <w:rFonts w:ascii="宋体" w:eastAsia="宋体" w:hAnsi="宋体" w:cs="宋体" w:hint="eastAsia"/>
          <w:color w:val="000000"/>
          <w:kern w:val="0"/>
          <w:sz w:val="28"/>
          <w:szCs w:val="28"/>
        </w:rPr>
        <w:t>我方参加贵单位组织的询价采购</w:t>
      </w:r>
      <w:r>
        <w:rPr>
          <w:rFonts w:ascii="宋体" w:eastAsia="宋体" w:hAnsi="宋体" w:cs="宋体" w:hint="eastAsia"/>
          <w:color w:val="000000"/>
          <w:sz w:val="28"/>
          <w:szCs w:val="28"/>
        </w:rPr>
        <w:t>，并承诺如下：</w:t>
      </w:r>
    </w:p>
    <w:p w:rsidR="003331D0" w:rsidRDefault="004E51F0">
      <w:pPr>
        <w:spacing w:line="600" w:lineRule="exact"/>
        <w:ind w:firstLineChars="200" w:firstLine="560"/>
        <w:rPr>
          <w:rFonts w:ascii="宋体" w:eastAsia="宋体" w:hAnsi="宋体" w:cs="宋体"/>
          <w:color w:val="000000"/>
          <w:sz w:val="28"/>
          <w:szCs w:val="28"/>
        </w:rPr>
      </w:pPr>
      <w:r>
        <w:rPr>
          <w:rFonts w:ascii="宋体" w:eastAsia="宋体" w:hAnsi="宋体" w:cs="宋体" w:hint="eastAsia"/>
          <w:color w:val="000000"/>
          <w:sz w:val="28"/>
          <w:szCs w:val="28"/>
        </w:rPr>
        <w:t>一、按照规定提供报价文件。</w:t>
      </w:r>
    </w:p>
    <w:p w:rsidR="003331D0" w:rsidRDefault="004E51F0">
      <w:pPr>
        <w:spacing w:line="600" w:lineRule="exact"/>
        <w:ind w:firstLineChars="200" w:firstLine="560"/>
        <w:rPr>
          <w:rFonts w:ascii="宋体" w:eastAsia="宋体" w:hAnsi="宋体" w:cs="宋体"/>
          <w:color w:val="000000"/>
          <w:sz w:val="28"/>
          <w:szCs w:val="28"/>
        </w:rPr>
      </w:pPr>
      <w:r>
        <w:rPr>
          <w:rFonts w:ascii="宋体" w:eastAsia="宋体" w:hAnsi="宋体" w:cs="宋体" w:hint="eastAsia"/>
          <w:color w:val="000000"/>
          <w:sz w:val="28"/>
          <w:szCs w:val="28"/>
        </w:rPr>
        <w:t>二、我方已完全理解报价人须知的全部内容。</w:t>
      </w:r>
    </w:p>
    <w:p w:rsidR="003331D0" w:rsidRDefault="004E51F0">
      <w:pPr>
        <w:autoSpaceDE w:val="0"/>
        <w:autoSpaceDN w:val="0"/>
        <w:adjustRightInd w:val="0"/>
        <w:snapToGrid w:val="0"/>
        <w:spacing w:line="600" w:lineRule="exact"/>
        <w:ind w:firstLineChars="200" w:firstLine="560"/>
        <w:rPr>
          <w:rFonts w:ascii="宋体" w:eastAsia="宋体" w:hAnsi="宋体" w:cs="宋体"/>
          <w:color w:val="000000"/>
          <w:sz w:val="28"/>
          <w:szCs w:val="28"/>
        </w:rPr>
      </w:pPr>
      <w:r>
        <w:rPr>
          <w:rFonts w:ascii="宋体" w:eastAsia="宋体" w:hAnsi="宋体" w:cs="宋体" w:hint="eastAsia"/>
          <w:color w:val="000000"/>
          <w:sz w:val="28"/>
          <w:szCs w:val="28"/>
        </w:rPr>
        <w:t>三、报价在规定时限内至询价结果对外公布期间有效。</w:t>
      </w:r>
    </w:p>
    <w:p w:rsidR="003331D0" w:rsidRDefault="004E51F0">
      <w:pPr>
        <w:spacing w:line="600" w:lineRule="exact"/>
        <w:ind w:firstLineChars="200" w:firstLine="560"/>
        <w:rPr>
          <w:rFonts w:ascii="宋体" w:eastAsia="宋体" w:hAnsi="宋体" w:cs="宋体"/>
          <w:color w:val="000000"/>
          <w:sz w:val="28"/>
          <w:szCs w:val="28"/>
        </w:rPr>
      </w:pPr>
      <w:r>
        <w:rPr>
          <w:rFonts w:ascii="宋体" w:eastAsia="宋体" w:hAnsi="宋体" w:cs="宋体" w:hint="eastAsia"/>
          <w:color w:val="000000"/>
          <w:sz w:val="28"/>
          <w:szCs w:val="28"/>
        </w:rPr>
        <w:t>四、我方同意提供与报价有关的一切数据和资料。</w:t>
      </w:r>
    </w:p>
    <w:p w:rsidR="003331D0" w:rsidRDefault="004E51F0">
      <w:pPr>
        <w:spacing w:line="600" w:lineRule="exact"/>
        <w:ind w:firstLineChars="200" w:firstLine="560"/>
        <w:rPr>
          <w:rFonts w:ascii="宋体" w:eastAsia="宋体" w:hAnsi="宋体" w:cs="宋体"/>
          <w:color w:val="000000"/>
          <w:sz w:val="28"/>
          <w:szCs w:val="28"/>
        </w:rPr>
      </w:pPr>
      <w:r>
        <w:rPr>
          <w:rFonts w:ascii="宋体" w:eastAsia="宋体" w:hAnsi="宋体" w:cs="宋体" w:hint="eastAsia"/>
          <w:color w:val="000000"/>
          <w:sz w:val="28"/>
          <w:szCs w:val="28"/>
        </w:rPr>
        <w:t>五、我方同意先评估后付款、银行对公转账的结算方式。</w:t>
      </w:r>
    </w:p>
    <w:p w:rsidR="003331D0" w:rsidRDefault="004E51F0">
      <w:pPr>
        <w:spacing w:line="600" w:lineRule="exact"/>
        <w:ind w:firstLineChars="200" w:firstLine="560"/>
        <w:rPr>
          <w:rFonts w:ascii="宋体" w:eastAsia="宋体" w:hAnsi="宋体" w:cs="宋体"/>
          <w:color w:val="000000"/>
          <w:sz w:val="28"/>
          <w:szCs w:val="28"/>
        </w:rPr>
      </w:pPr>
      <w:r>
        <w:rPr>
          <w:rFonts w:ascii="宋体" w:eastAsia="宋体" w:hAnsi="宋体" w:cs="宋体" w:hint="eastAsia"/>
          <w:color w:val="000000"/>
          <w:sz w:val="28"/>
          <w:szCs w:val="28"/>
        </w:rPr>
        <w:t>六、我方郑重承诺我公司近3年内，在经营活动中没有重大违法记录，未被“信用中国”列入失信被执行人和重大税收违法案件当事人，未被中国政府采购网等列入不良记录名单，无重大安全事故。</w:t>
      </w:r>
    </w:p>
    <w:p w:rsidR="003331D0" w:rsidRDefault="004E51F0">
      <w:pPr>
        <w:spacing w:line="600" w:lineRule="exact"/>
        <w:ind w:firstLineChars="200" w:firstLine="560"/>
        <w:rPr>
          <w:rFonts w:ascii="宋体" w:eastAsia="宋体" w:hAnsi="宋体" w:cs="宋体"/>
          <w:color w:val="000000"/>
          <w:sz w:val="28"/>
          <w:szCs w:val="28"/>
        </w:rPr>
      </w:pPr>
      <w:r>
        <w:rPr>
          <w:rFonts w:ascii="宋体" w:eastAsia="宋体" w:hAnsi="宋体" w:cs="宋体" w:hint="eastAsia"/>
          <w:color w:val="000000"/>
          <w:sz w:val="28"/>
          <w:szCs w:val="28"/>
        </w:rPr>
        <w:t>七、我方认真履行此次评估工作中的其它职责。</w:t>
      </w:r>
    </w:p>
    <w:p w:rsidR="003331D0" w:rsidRDefault="004E51F0">
      <w:pPr>
        <w:spacing w:line="600" w:lineRule="exact"/>
        <w:ind w:firstLineChars="200" w:firstLine="560"/>
        <w:rPr>
          <w:rFonts w:ascii="宋体" w:eastAsia="宋体" w:hAnsi="宋体" w:cs="宋体"/>
          <w:color w:val="000000"/>
          <w:sz w:val="28"/>
          <w:szCs w:val="28"/>
        </w:rPr>
      </w:pPr>
      <w:r>
        <w:rPr>
          <w:rFonts w:ascii="宋体" w:eastAsia="宋体" w:hAnsi="宋体" w:cs="宋体" w:hint="eastAsia"/>
          <w:color w:val="000000"/>
          <w:sz w:val="28"/>
          <w:szCs w:val="28"/>
        </w:rPr>
        <w:t>八、联系方式：</w:t>
      </w:r>
    </w:p>
    <w:p w:rsidR="003331D0" w:rsidRDefault="004E51F0">
      <w:pPr>
        <w:spacing w:line="600" w:lineRule="exact"/>
        <w:ind w:firstLineChars="409" w:firstLine="1145"/>
        <w:rPr>
          <w:rFonts w:ascii="宋体" w:eastAsia="宋体" w:hAnsi="宋体" w:cs="宋体"/>
          <w:color w:val="000000"/>
          <w:sz w:val="28"/>
          <w:szCs w:val="28"/>
        </w:rPr>
      </w:pPr>
      <w:r>
        <w:rPr>
          <w:rFonts w:ascii="宋体" w:eastAsia="宋体" w:hAnsi="宋体" w:cs="宋体" w:hint="eastAsia"/>
          <w:color w:val="000000"/>
          <w:sz w:val="28"/>
          <w:szCs w:val="28"/>
        </w:rPr>
        <w:t>联 系 人：</w:t>
      </w:r>
    </w:p>
    <w:p w:rsidR="003331D0" w:rsidRDefault="004E51F0">
      <w:pPr>
        <w:spacing w:line="600" w:lineRule="exact"/>
        <w:ind w:firstLineChars="409" w:firstLine="1145"/>
        <w:rPr>
          <w:rFonts w:ascii="宋体" w:eastAsia="宋体" w:hAnsi="宋体" w:cs="宋体"/>
          <w:color w:val="000000"/>
          <w:sz w:val="28"/>
          <w:szCs w:val="28"/>
        </w:rPr>
      </w:pPr>
      <w:r>
        <w:rPr>
          <w:rFonts w:ascii="宋体" w:eastAsia="宋体" w:hAnsi="宋体" w:cs="宋体" w:hint="eastAsia"/>
          <w:color w:val="000000"/>
          <w:sz w:val="28"/>
          <w:szCs w:val="28"/>
        </w:rPr>
        <w:t xml:space="preserve">电    话：                       传    真：  </w:t>
      </w:r>
    </w:p>
    <w:p w:rsidR="003331D0" w:rsidRDefault="004E51F0">
      <w:pPr>
        <w:spacing w:line="600" w:lineRule="exact"/>
        <w:ind w:firstLineChars="409" w:firstLine="1145"/>
        <w:rPr>
          <w:rFonts w:ascii="宋体" w:eastAsia="宋体" w:hAnsi="宋体" w:cs="宋体"/>
          <w:color w:val="000000"/>
          <w:sz w:val="28"/>
          <w:szCs w:val="28"/>
        </w:rPr>
      </w:pPr>
      <w:r>
        <w:rPr>
          <w:rFonts w:ascii="宋体" w:eastAsia="宋体" w:hAnsi="宋体" w:cs="宋体" w:hint="eastAsia"/>
          <w:color w:val="000000"/>
          <w:sz w:val="28"/>
          <w:szCs w:val="28"/>
        </w:rPr>
        <w:t xml:space="preserve">地    址：                       </w:t>
      </w:r>
      <w:proofErr w:type="gramStart"/>
      <w:r>
        <w:rPr>
          <w:rFonts w:ascii="宋体" w:eastAsia="宋体" w:hAnsi="宋体" w:cs="宋体" w:hint="eastAsia"/>
          <w:color w:val="000000"/>
          <w:sz w:val="28"/>
          <w:szCs w:val="28"/>
        </w:rPr>
        <w:t>邮</w:t>
      </w:r>
      <w:proofErr w:type="gramEnd"/>
      <w:r>
        <w:rPr>
          <w:rFonts w:ascii="宋体" w:eastAsia="宋体" w:hAnsi="宋体" w:cs="宋体" w:hint="eastAsia"/>
          <w:color w:val="000000"/>
          <w:sz w:val="28"/>
          <w:szCs w:val="28"/>
        </w:rPr>
        <w:t xml:space="preserve">    编： </w:t>
      </w:r>
    </w:p>
    <w:p w:rsidR="003331D0" w:rsidRDefault="004E51F0">
      <w:pPr>
        <w:spacing w:line="600" w:lineRule="exact"/>
        <w:ind w:firstLineChars="409" w:firstLine="1145"/>
        <w:rPr>
          <w:rFonts w:ascii="宋体" w:eastAsia="宋体" w:hAnsi="宋体" w:cs="宋体"/>
          <w:color w:val="000000"/>
          <w:sz w:val="28"/>
          <w:szCs w:val="28"/>
        </w:rPr>
      </w:pPr>
      <w:r>
        <w:rPr>
          <w:rFonts w:ascii="宋体" w:eastAsia="宋体" w:hAnsi="宋体" w:cs="宋体" w:hint="eastAsia"/>
          <w:color w:val="000000"/>
          <w:sz w:val="28"/>
          <w:szCs w:val="28"/>
        </w:rPr>
        <w:t xml:space="preserve">             </w:t>
      </w:r>
    </w:p>
    <w:p w:rsidR="003331D0" w:rsidRDefault="004E51F0">
      <w:pPr>
        <w:spacing w:line="600" w:lineRule="exact"/>
        <w:ind w:firstLineChars="1800" w:firstLine="5040"/>
        <w:rPr>
          <w:rFonts w:ascii="宋体" w:eastAsia="宋体" w:hAnsi="宋体" w:cs="宋体"/>
          <w:color w:val="000000"/>
          <w:sz w:val="28"/>
          <w:szCs w:val="28"/>
        </w:rPr>
      </w:pPr>
      <w:proofErr w:type="gramStart"/>
      <w:r>
        <w:rPr>
          <w:rFonts w:ascii="宋体" w:eastAsia="宋体" w:hAnsi="宋体" w:cs="宋体" w:hint="eastAsia"/>
          <w:color w:val="000000"/>
          <w:sz w:val="28"/>
          <w:szCs w:val="28"/>
        </w:rPr>
        <w:t>报价商全称</w:t>
      </w:r>
      <w:proofErr w:type="gramEnd"/>
      <w:r>
        <w:rPr>
          <w:rFonts w:ascii="宋体" w:eastAsia="宋体" w:hAnsi="宋体" w:cs="宋体" w:hint="eastAsia"/>
          <w:color w:val="000000"/>
          <w:sz w:val="28"/>
          <w:szCs w:val="28"/>
        </w:rPr>
        <w:t>：（盖章）</w:t>
      </w:r>
    </w:p>
    <w:p w:rsidR="003331D0" w:rsidRDefault="004E51F0">
      <w:pPr>
        <w:spacing w:line="600" w:lineRule="exact"/>
        <w:jc w:val="center"/>
        <w:rPr>
          <w:rFonts w:ascii="宋体" w:eastAsia="宋体" w:hAnsi="宋体" w:cs="宋体"/>
          <w:color w:val="000000"/>
          <w:sz w:val="28"/>
          <w:szCs w:val="28"/>
        </w:rPr>
      </w:pPr>
      <w:r>
        <w:rPr>
          <w:rFonts w:ascii="宋体" w:eastAsia="宋体" w:hAnsi="宋体" w:cs="宋体" w:hint="eastAsia"/>
          <w:color w:val="000000"/>
          <w:sz w:val="28"/>
          <w:szCs w:val="28"/>
        </w:rPr>
        <w:t xml:space="preserve">              法定代表人（或授权代表）：</w:t>
      </w:r>
      <w:r>
        <w:rPr>
          <w:rFonts w:ascii="宋体" w:eastAsia="宋体" w:hAnsi="宋体" w:cs="宋体"/>
          <w:color w:val="000000"/>
          <w:sz w:val="28"/>
          <w:szCs w:val="28"/>
        </w:rPr>
        <w:t xml:space="preserve"> </w:t>
      </w:r>
    </w:p>
    <w:p w:rsidR="003331D0" w:rsidRDefault="004E51F0">
      <w:pPr>
        <w:spacing w:line="600" w:lineRule="exact"/>
        <w:jc w:val="center"/>
        <w:rPr>
          <w:rFonts w:ascii="宋体" w:eastAsia="宋体" w:hAnsi="宋体" w:cs="宋体"/>
          <w:color w:val="000000"/>
          <w:sz w:val="28"/>
          <w:szCs w:val="28"/>
        </w:rPr>
      </w:pPr>
      <w:r>
        <w:rPr>
          <w:rFonts w:ascii="宋体" w:eastAsia="宋体" w:hAnsi="宋体" w:cs="宋体" w:hint="eastAsia"/>
          <w:color w:val="000000"/>
          <w:sz w:val="28"/>
          <w:szCs w:val="28"/>
        </w:rPr>
        <w:t xml:space="preserve">                                            年  月  日</w:t>
      </w:r>
    </w:p>
    <w:p w:rsidR="003331D0" w:rsidRDefault="003331D0">
      <w:pPr>
        <w:spacing w:line="600" w:lineRule="exact"/>
        <w:rPr>
          <w:rFonts w:ascii="宋体" w:eastAsia="黑体" w:hAnsi="宋体" w:cs="黑体"/>
          <w:color w:val="000000"/>
          <w:sz w:val="28"/>
          <w:szCs w:val="28"/>
        </w:rPr>
      </w:pPr>
    </w:p>
    <w:p w:rsidR="003331D0" w:rsidRDefault="004E51F0">
      <w:pPr>
        <w:spacing w:line="560" w:lineRule="exact"/>
        <w:rPr>
          <w:rFonts w:ascii="宋体" w:eastAsia="黑体" w:hAnsi="宋体" w:cs="黑体"/>
          <w:color w:val="000000"/>
          <w:sz w:val="28"/>
          <w:szCs w:val="28"/>
        </w:rPr>
      </w:pPr>
      <w:r>
        <w:rPr>
          <w:rFonts w:ascii="宋体" w:eastAsia="黑体" w:hAnsi="宋体" w:cs="黑体" w:hint="eastAsia"/>
          <w:color w:val="000000"/>
          <w:sz w:val="28"/>
          <w:szCs w:val="28"/>
        </w:rPr>
        <w:t>附件</w:t>
      </w:r>
      <w:r>
        <w:rPr>
          <w:rFonts w:ascii="宋体" w:eastAsia="黑体" w:hAnsi="宋体" w:cs="黑体" w:hint="eastAsia"/>
          <w:color w:val="000000"/>
          <w:sz w:val="28"/>
          <w:szCs w:val="28"/>
        </w:rPr>
        <w:t xml:space="preserve">2                     </w:t>
      </w:r>
    </w:p>
    <w:p w:rsidR="003331D0" w:rsidRDefault="00932A29" w:rsidP="00932A29">
      <w:pPr>
        <w:tabs>
          <w:tab w:val="center" w:pos="4153"/>
          <w:tab w:val="left" w:pos="7080"/>
        </w:tabs>
        <w:spacing w:line="560" w:lineRule="exact"/>
        <w:jc w:val="left"/>
        <w:rPr>
          <w:rFonts w:ascii="宋体" w:eastAsia="黑体" w:hAnsi="宋体" w:cs="黑体"/>
          <w:color w:val="000000"/>
          <w:sz w:val="28"/>
          <w:szCs w:val="28"/>
        </w:rPr>
      </w:pPr>
      <w:r>
        <w:rPr>
          <w:rFonts w:ascii="宋体" w:eastAsia="方正小标宋简体" w:hAnsi="宋体" w:cs="方正小标宋简体"/>
          <w:b/>
          <w:color w:val="000000"/>
          <w:sz w:val="36"/>
          <w:szCs w:val="36"/>
        </w:rPr>
        <w:tab/>
      </w:r>
      <w:r w:rsidR="004E51F0">
        <w:rPr>
          <w:rFonts w:ascii="宋体" w:eastAsia="方正小标宋简体" w:hAnsi="宋体" w:cs="方正小标宋简体" w:hint="eastAsia"/>
          <w:b/>
          <w:color w:val="000000"/>
          <w:sz w:val="36"/>
          <w:szCs w:val="36"/>
        </w:rPr>
        <w:t>报价一览表</w:t>
      </w:r>
      <w:r>
        <w:rPr>
          <w:rFonts w:ascii="宋体" w:eastAsia="方正小标宋简体" w:hAnsi="宋体" w:cs="方正小标宋简体"/>
          <w:b/>
          <w:color w:val="000000"/>
          <w:sz w:val="36"/>
          <w:szCs w:val="36"/>
        </w:rPr>
        <w:tab/>
      </w:r>
    </w:p>
    <w:p w:rsidR="003331D0" w:rsidRDefault="004E51F0">
      <w:pPr>
        <w:spacing w:line="560" w:lineRule="exact"/>
        <w:rPr>
          <w:rFonts w:ascii="宋体" w:eastAsia="宋体" w:hAnsi="宋体" w:cs="宋体"/>
          <w:color w:val="FF0000"/>
          <w:kern w:val="0"/>
          <w:sz w:val="22"/>
          <w:lang w:val="zh-CN"/>
        </w:rPr>
      </w:pPr>
      <w:r>
        <w:rPr>
          <w:rFonts w:ascii="宋体" w:eastAsia="宋体" w:hAnsi="宋体" w:cs="宋体" w:hint="eastAsia"/>
          <w:kern w:val="0"/>
          <w:sz w:val="22"/>
          <w:lang w:val="zh-CN"/>
        </w:rPr>
        <w:t>采购项目名称：</w:t>
      </w:r>
      <w:r>
        <w:rPr>
          <w:rFonts w:ascii="宋体" w:eastAsia="宋体" w:hAnsi="宋体" w:cs="宋体" w:hint="eastAsia"/>
          <w:kern w:val="0"/>
          <w:sz w:val="22"/>
          <w:u w:val="single"/>
          <w:lang w:val="zh-CN"/>
        </w:rPr>
        <w:t xml:space="preserve">                    </w:t>
      </w:r>
      <w:r>
        <w:rPr>
          <w:rFonts w:ascii="宋体" w:eastAsia="宋体" w:hAnsi="宋体" w:cs="宋体" w:hint="eastAsia"/>
          <w:kern w:val="0"/>
          <w:sz w:val="22"/>
          <w:lang w:val="zh-CN"/>
        </w:rPr>
        <w:t xml:space="preserve">  </w:t>
      </w:r>
    </w:p>
    <w:tbl>
      <w:tblPr>
        <w:tblpPr w:leftFromText="180" w:rightFromText="180" w:vertAnchor="text" w:tblpY="1"/>
        <w:tblOverlap w:val="never"/>
        <w:tblW w:w="8662" w:type="dxa"/>
        <w:tblInd w:w="93" w:type="dxa"/>
        <w:tblLayout w:type="fixed"/>
        <w:tblLook w:val="04A0" w:firstRow="1" w:lastRow="0" w:firstColumn="1" w:lastColumn="0" w:noHBand="0" w:noVBand="1"/>
      </w:tblPr>
      <w:tblGrid>
        <w:gridCol w:w="582"/>
        <w:gridCol w:w="2018"/>
        <w:gridCol w:w="4361"/>
        <w:gridCol w:w="936"/>
        <w:gridCol w:w="765"/>
      </w:tblGrid>
      <w:tr w:rsidR="003331D0">
        <w:trPr>
          <w:trHeight w:val="48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3331D0" w:rsidRDefault="004E51F0">
            <w:pPr>
              <w:widowControl/>
              <w:jc w:val="center"/>
              <w:rPr>
                <w:rFonts w:ascii="仿宋" w:eastAsia="仿宋" w:hAnsi="仿宋" w:cs="宋体"/>
                <w:kern w:val="0"/>
                <w:sz w:val="24"/>
                <w:szCs w:val="24"/>
              </w:rPr>
            </w:pPr>
            <w:r>
              <w:rPr>
                <w:rFonts w:ascii="仿宋" w:eastAsia="仿宋" w:hAnsi="仿宋" w:cs="宋体" w:hint="eastAsia"/>
                <w:kern w:val="0"/>
                <w:sz w:val="24"/>
                <w:szCs w:val="24"/>
              </w:rPr>
              <w:t>序号</w:t>
            </w:r>
          </w:p>
        </w:tc>
        <w:tc>
          <w:tcPr>
            <w:tcW w:w="2018" w:type="dxa"/>
            <w:tcBorders>
              <w:top w:val="single" w:sz="4" w:space="0" w:color="auto"/>
              <w:left w:val="nil"/>
              <w:bottom w:val="single" w:sz="4" w:space="0" w:color="auto"/>
              <w:right w:val="single" w:sz="4" w:space="0" w:color="auto"/>
            </w:tcBorders>
            <w:shd w:val="clear" w:color="auto" w:fill="auto"/>
            <w:vAlign w:val="center"/>
          </w:tcPr>
          <w:p w:rsidR="003331D0" w:rsidRDefault="004E51F0">
            <w:pPr>
              <w:widowControl/>
              <w:jc w:val="center"/>
              <w:rPr>
                <w:rFonts w:ascii="仿宋" w:eastAsia="仿宋" w:hAnsi="仿宋" w:cs="宋体"/>
                <w:kern w:val="0"/>
                <w:sz w:val="24"/>
                <w:szCs w:val="24"/>
              </w:rPr>
            </w:pPr>
            <w:r>
              <w:rPr>
                <w:rFonts w:ascii="仿宋" w:eastAsia="仿宋" w:hAnsi="仿宋" w:cs="宋体" w:hint="eastAsia"/>
                <w:kern w:val="0"/>
                <w:sz w:val="24"/>
                <w:szCs w:val="24"/>
              </w:rPr>
              <w:t>项目名称</w:t>
            </w:r>
          </w:p>
        </w:tc>
        <w:tc>
          <w:tcPr>
            <w:tcW w:w="4361" w:type="dxa"/>
            <w:tcBorders>
              <w:top w:val="single" w:sz="4" w:space="0" w:color="auto"/>
              <w:left w:val="nil"/>
              <w:bottom w:val="single" w:sz="4" w:space="0" w:color="auto"/>
              <w:right w:val="single" w:sz="4" w:space="0" w:color="auto"/>
            </w:tcBorders>
            <w:shd w:val="clear" w:color="auto" w:fill="auto"/>
            <w:vAlign w:val="center"/>
          </w:tcPr>
          <w:p w:rsidR="003331D0" w:rsidRDefault="004E51F0">
            <w:pPr>
              <w:widowControl/>
              <w:jc w:val="center"/>
              <w:rPr>
                <w:rFonts w:ascii="仿宋" w:eastAsia="仿宋" w:hAnsi="仿宋" w:cs="宋体"/>
                <w:kern w:val="0"/>
                <w:sz w:val="24"/>
                <w:szCs w:val="24"/>
              </w:rPr>
            </w:pPr>
            <w:r>
              <w:rPr>
                <w:rFonts w:ascii="仿宋" w:eastAsia="仿宋" w:hAnsi="仿宋" w:cs="宋体" w:hint="eastAsia"/>
                <w:kern w:val="0"/>
                <w:sz w:val="24"/>
                <w:szCs w:val="24"/>
              </w:rPr>
              <w:t>规格等明细情况</w:t>
            </w:r>
          </w:p>
        </w:tc>
        <w:tc>
          <w:tcPr>
            <w:tcW w:w="936" w:type="dxa"/>
            <w:tcBorders>
              <w:top w:val="single" w:sz="4" w:space="0" w:color="auto"/>
              <w:left w:val="nil"/>
              <w:bottom w:val="single" w:sz="4" w:space="0" w:color="auto"/>
              <w:right w:val="single" w:sz="4" w:space="0" w:color="auto"/>
            </w:tcBorders>
            <w:vAlign w:val="center"/>
          </w:tcPr>
          <w:p w:rsidR="003331D0" w:rsidRDefault="004E51F0">
            <w:pPr>
              <w:widowControl/>
              <w:jc w:val="center"/>
              <w:rPr>
                <w:rFonts w:ascii="仿宋" w:eastAsia="仿宋" w:hAnsi="仿宋" w:cs="宋体"/>
                <w:kern w:val="0"/>
                <w:sz w:val="24"/>
                <w:szCs w:val="24"/>
              </w:rPr>
            </w:pPr>
            <w:r>
              <w:rPr>
                <w:rFonts w:ascii="仿宋" w:eastAsia="仿宋" w:hAnsi="仿宋" w:cs="宋体" w:hint="eastAsia"/>
                <w:kern w:val="0"/>
                <w:sz w:val="24"/>
                <w:szCs w:val="24"/>
              </w:rPr>
              <w:t>报价（元）</w:t>
            </w:r>
          </w:p>
        </w:tc>
        <w:tc>
          <w:tcPr>
            <w:tcW w:w="765" w:type="dxa"/>
            <w:tcBorders>
              <w:top w:val="single" w:sz="4" w:space="0" w:color="auto"/>
              <w:left w:val="nil"/>
              <w:bottom w:val="single" w:sz="4" w:space="0" w:color="auto"/>
              <w:right w:val="single" w:sz="4" w:space="0" w:color="auto"/>
            </w:tcBorders>
            <w:vAlign w:val="center"/>
          </w:tcPr>
          <w:p w:rsidR="003331D0" w:rsidRDefault="004E51F0">
            <w:pPr>
              <w:widowControl/>
              <w:jc w:val="center"/>
              <w:rPr>
                <w:rFonts w:ascii="仿宋" w:eastAsia="仿宋" w:hAnsi="仿宋" w:cs="宋体"/>
                <w:kern w:val="0"/>
                <w:sz w:val="24"/>
                <w:szCs w:val="24"/>
              </w:rPr>
            </w:pPr>
            <w:r>
              <w:rPr>
                <w:rFonts w:ascii="仿宋" w:eastAsia="仿宋" w:hAnsi="仿宋" w:cs="宋体" w:hint="eastAsia"/>
                <w:kern w:val="0"/>
                <w:sz w:val="24"/>
                <w:szCs w:val="24"/>
              </w:rPr>
              <w:t>备注</w:t>
            </w:r>
          </w:p>
        </w:tc>
      </w:tr>
      <w:tr w:rsidR="003331D0">
        <w:trPr>
          <w:trHeight w:val="3106"/>
        </w:trPr>
        <w:tc>
          <w:tcPr>
            <w:tcW w:w="582" w:type="dxa"/>
            <w:tcBorders>
              <w:top w:val="nil"/>
              <w:left w:val="single" w:sz="4" w:space="0" w:color="auto"/>
              <w:bottom w:val="single" w:sz="4" w:space="0" w:color="auto"/>
              <w:right w:val="single" w:sz="4" w:space="0" w:color="auto"/>
            </w:tcBorders>
            <w:shd w:val="clear" w:color="auto" w:fill="auto"/>
            <w:vAlign w:val="center"/>
          </w:tcPr>
          <w:p w:rsidR="003331D0" w:rsidRDefault="004E51F0">
            <w:pPr>
              <w:widowControl/>
              <w:jc w:val="center"/>
              <w:rPr>
                <w:rFonts w:ascii="仿宋" w:eastAsia="仿宋" w:hAnsi="仿宋" w:cs="宋体"/>
                <w:kern w:val="0"/>
                <w:sz w:val="24"/>
                <w:szCs w:val="24"/>
              </w:rPr>
            </w:pPr>
            <w:r>
              <w:rPr>
                <w:rFonts w:ascii="仿宋" w:eastAsia="仿宋" w:hAnsi="仿宋" w:cs="宋体" w:hint="eastAsia"/>
                <w:kern w:val="0"/>
                <w:sz w:val="24"/>
                <w:szCs w:val="24"/>
              </w:rPr>
              <w:t>1</w:t>
            </w:r>
          </w:p>
        </w:tc>
        <w:tc>
          <w:tcPr>
            <w:tcW w:w="2018" w:type="dxa"/>
            <w:tcBorders>
              <w:top w:val="nil"/>
              <w:left w:val="nil"/>
              <w:bottom w:val="single" w:sz="4" w:space="0" w:color="auto"/>
              <w:right w:val="single" w:sz="4" w:space="0" w:color="auto"/>
            </w:tcBorders>
            <w:shd w:val="clear" w:color="auto" w:fill="auto"/>
            <w:vAlign w:val="center"/>
          </w:tcPr>
          <w:p w:rsidR="003331D0" w:rsidRDefault="004E51F0">
            <w:pPr>
              <w:widowControl/>
              <w:jc w:val="left"/>
              <w:rPr>
                <w:rFonts w:ascii="仿宋" w:eastAsia="仿宋" w:hAnsi="仿宋" w:cs="宋体"/>
                <w:kern w:val="0"/>
                <w:sz w:val="24"/>
                <w:szCs w:val="24"/>
              </w:rPr>
            </w:pPr>
            <w:r>
              <w:rPr>
                <w:rFonts w:ascii="仿宋" w:eastAsia="仿宋" w:hAnsi="仿宋" w:cs="宋体" w:hint="eastAsia"/>
                <w:kern w:val="0"/>
                <w:sz w:val="24"/>
                <w:szCs w:val="24"/>
              </w:rPr>
              <w:t>房屋</w:t>
            </w:r>
            <w:r>
              <w:rPr>
                <w:rFonts w:ascii="仿宋" w:eastAsia="仿宋" w:hAnsi="仿宋" w:cs="宋体"/>
                <w:kern w:val="0"/>
                <w:sz w:val="24"/>
                <w:szCs w:val="24"/>
              </w:rPr>
              <w:t>资产评估</w:t>
            </w:r>
          </w:p>
        </w:tc>
        <w:tc>
          <w:tcPr>
            <w:tcW w:w="4361" w:type="dxa"/>
            <w:tcBorders>
              <w:top w:val="nil"/>
              <w:left w:val="nil"/>
              <w:bottom w:val="single" w:sz="4" w:space="0" w:color="auto"/>
              <w:right w:val="single" w:sz="4" w:space="0" w:color="auto"/>
            </w:tcBorders>
            <w:shd w:val="clear" w:color="auto" w:fill="auto"/>
            <w:vAlign w:val="center"/>
          </w:tcPr>
          <w:p w:rsidR="003331D0" w:rsidRDefault="004E51F0">
            <w:pPr>
              <w:widowControl/>
              <w:jc w:val="left"/>
              <w:rPr>
                <w:rFonts w:ascii="仿宋" w:eastAsia="仿宋" w:hAnsi="仿宋" w:cs="宋体"/>
                <w:kern w:val="0"/>
                <w:sz w:val="24"/>
                <w:szCs w:val="24"/>
              </w:rPr>
            </w:pPr>
            <w:r>
              <w:rPr>
                <w:rFonts w:ascii="仿宋" w:eastAsia="仿宋" w:hAnsi="仿宋" w:cs="宋体"/>
                <w:kern w:val="0"/>
                <w:sz w:val="24"/>
                <w:szCs w:val="24"/>
              </w:rPr>
              <w:t>一、</w:t>
            </w:r>
            <w:proofErr w:type="gramStart"/>
            <w:r>
              <w:rPr>
                <w:rFonts w:ascii="仿宋" w:eastAsia="仿宋" w:hAnsi="仿宋" w:cs="宋体"/>
                <w:kern w:val="0"/>
                <w:sz w:val="24"/>
                <w:szCs w:val="24"/>
              </w:rPr>
              <w:t>圣诺苑</w:t>
            </w:r>
            <w:proofErr w:type="gramEnd"/>
            <w:r>
              <w:rPr>
                <w:rFonts w:ascii="仿宋" w:eastAsia="仿宋" w:hAnsi="仿宋" w:cs="宋体"/>
                <w:kern w:val="0"/>
                <w:sz w:val="24"/>
                <w:szCs w:val="24"/>
              </w:rPr>
              <w:t>房屋</w:t>
            </w:r>
          </w:p>
          <w:p w:rsidR="003331D0" w:rsidRDefault="004E51F0">
            <w:pPr>
              <w:widowControl/>
              <w:jc w:val="left"/>
              <w:rPr>
                <w:rFonts w:ascii="仿宋" w:eastAsia="仿宋" w:hAnsi="仿宋" w:cs="宋体"/>
                <w:kern w:val="0"/>
                <w:sz w:val="24"/>
                <w:szCs w:val="24"/>
              </w:rPr>
            </w:pPr>
            <w:r>
              <w:rPr>
                <w:rFonts w:ascii="仿宋" w:eastAsia="仿宋" w:hAnsi="仿宋" w:cs="宋体" w:hint="eastAsia"/>
                <w:kern w:val="0"/>
                <w:sz w:val="24"/>
                <w:szCs w:val="24"/>
              </w:rPr>
              <w:t>1.地址：昆明市官渡区宝海路136号。</w:t>
            </w:r>
          </w:p>
          <w:p w:rsidR="003331D0" w:rsidRDefault="004E51F0">
            <w:pPr>
              <w:widowControl/>
              <w:jc w:val="left"/>
              <w:rPr>
                <w:rFonts w:ascii="仿宋" w:eastAsia="仿宋" w:hAnsi="仿宋" w:cs="宋体"/>
                <w:kern w:val="0"/>
                <w:sz w:val="24"/>
                <w:szCs w:val="24"/>
              </w:rPr>
            </w:pPr>
            <w:r>
              <w:rPr>
                <w:rFonts w:ascii="仿宋" w:eastAsia="仿宋" w:hAnsi="仿宋" w:cs="宋体" w:hint="eastAsia"/>
                <w:color w:val="000000" w:themeColor="text1"/>
                <w:kern w:val="0"/>
                <w:sz w:val="24"/>
                <w:szCs w:val="24"/>
              </w:rPr>
              <w:t>2.面</w:t>
            </w:r>
            <w:r>
              <w:rPr>
                <w:rFonts w:ascii="仿宋" w:eastAsia="仿宋" w:hAnsi="仿宋" w:cs="宋体" w:hint="eastAsia"/>
                <w:kern w:val="0"/>
                <w:sz w:val="24"/>
                <w:szCs w:val="24"/>
              </w:rPr>
              <w:t>积：2912.76平方米。</w:t>
            </w:r>
          </w:p>
          <w:p w:rsidR="003331D0" w:rsidRDefault="003331D0">
            <w:pPr>
              <w:widowControl/>
              <w:jc w:val="left"/>
              <w:rPr>
                <w:rFonts w:ascii="仿宋" w:eastAsia="仿宋" w:hAnsi="仿宋" w:cs="宋体"/>
                <w:kern w:val="0"/>
                <w:sz w:val="24"/>
                <w:szCs w:val="24"/>
              </w:rPr>
            </w:pPr>
          </w:p>
          <w:p w:rsidR="003331D0" w:rsidRDefault="004E51F0">
            <w:pPr>
              <w:widowControl/>
              <w:jc w:val="left"/>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二、景星街房屋</w:t>
            </w:r>
          </w:p>
          <w:p w:rsidR="003331D0" w:rsidRDefault="004E51F0">
            <w:pPr>
              <w:widowControl/>
              <w:jc w:val="left"/>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1.地址：昆明市五华区景星街96号。</w:t>
            </w:r>
          </w:p>
          <w:p w:rsidR="003331D0" w:rsidRDefault="004E51F0">
            <w:pPr>
              <w:widowControl/>
              <w:jc w:val="left"/>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2.面积：2567.22平方米。</w:t>
            </w:r>
          </w:p>
        </w:tc>
        <w:tc>
          <w:tcPr>
            <w:tcW w:w="936" w:type="dxa"/>
            <w:vMerge w:val="restart"/>
            <w:tcBorders>
              <w:top w:val="nil"/>
              <w:left w:val="nil"/>
              <w:right w:val="single" w:sz="4" w:space="0" w:color="auto"/>
            </w:tcBorders>
          </w:tcPr>
          <w:p w:rsidR="003331D0" w:rsidRDefault="003331D0">
            <w:pPr>
              <w:widowControl/>
              <w:jc w:val="left"/>
              <w:rPr>
                <w:rFonts w:ascii="仿宋" w:eastAsia="仿宋" w:hAnsi="仿宋" w:cs="宋体"/>
                <w:kern w:val="0"/>
                <w:sz w:val="24"/>
                <w:szCs w:val="24"/>
              </w:rPr>
            </w:pPr>
          </w:p>
        </w:tc>
        <w:tc>
          <w:tcPr>
            <w:tcW w:w="765" w:type="dxa"/>
            <w:vMerge w:val="restart"/>
            <w:tcBorders>
              <w:top w:val="nil"/>
              <w:left w:val="nil"/>
              <w:right w:val="single" w:sz="4" w:space="0" w:color="auto"/>
            </w:tcBorders>
          </w:tcPr>
          <w:p w:rsidR="003331D0" w:rsidRDefault="003331D0">
            <w:pPr>
              <w:widowControl/>
              <w:jc w:val="left"/>
              <w:rPr>
                <w:rFonts w:ascii="仿宋" w:eastAsia="仿宋" w:hAnsi="仿宋" w:cs="宋体"/>
                <w:kern w:val="0"/>
                <w:sz w:val="24"/>
                <w:szCs w:val="24"/>
              </w:rPr>
            </w:pPr>
          </w:p>
        </w:tc>
      </w:tr>
      <w:tr w:rsidR="003331D0">
        <w:trPr>
          <w:trHeight w:val="1406"/>
        </w:trPr>
        <w:tc>
          <w:tcPr>
            <w:tcW w:w="582" w:type="dxa"/>
            <w:tcBorders>
              <w:top w:val="nil"/>
              <w:left w:val="single" w:sz="4" w:space="0" w:color="auto"/>
              <w:bottom w:val="single" w:sz="4" w:space="0" w:color="auto"/>
              <w:right w:val="single" w:sz="4" w:space="0" w:color="auto"/>
            </w:tcBorders>
            <w:shd w:val="clear" w:color="auto" w:fill="auto"/>
            <w:vAlign w:val="center"/>
          </w:tcPr>
          <w:p w:rsidR="003331D0" w:rsidRDefault="004E51F0">
            <w:pPr>
              <w:widowControl/>
              <w:jc w:val="center"/>
              <w:rPr>
                <w:rFonts w:ascii="仿宋" w:eastAsia="仿宋" w:hAnsi="仿宋" w:cs="宋体"/>
                <w:kern w:val="0"/>
                <w:sz w:val="24"/>
                <w:szCs w:val="24"/>
              </w:rPr>
            </w:pPr>
            <w:r>
              <w:rPr>
                <w:rFonts w:ascii="仿宋" w:eastAsia="仿宋" w:hAnsi="仿宋" w:cs="宋体" w:hint="eastAsia"/>
                <w:kern w:val="0"/>
                <w:sz w:val="24"/>
                <w:szCs w:val="24"/>
              </w:rPr>
              <w:t>2</w:t>
            </w:r>
          </w:p>
        </w:tc>
        <w:tc>
          <w:tcPr>
            <w:tcW w:w="2018" w:type="dxa"/>
            <w:tcBorders>
              <w:top w:val="nil"/>
              <w:left w:val="nil"/>
              <w:bottom w:val="single" w:sz="4" w:space="0" w:color="auto"/>
              <w:right w:val="single" w:sz="4" w:space="0" w:color="auto"/>
            </w:tcBorders>
            <w:shd w:val="clear" w:color="auto" w:fill="auto"/>
            <w:vAlign w:val="center"/>
          </w:tcPr>
          <w:p w:rsidR="003331D0" w:rsidRDefault="004E51F0">
            <w:pPr>
              <w:widowControl/>
              <w:jc w:val="left"/>
              <w:rPr>
                <w:rFonts w:ascii="仿宋" w:eastAsia="仿宋" w:hAnsi="仿宋" w:cs="宋体"/>
                <w:kern w:val="0"/>
                <w:sz w:val="24"/>
                <w:szCs w:val="24"/>
              </w:rPr>
            </w:pPr>
            <w:r>
              <w:rPr>
                <w:rFonts w:ascii="仿宋" w:eastAsia="仿宋" w:hAnsi="仿宋" w:cs="宋体"/>
                <w:kern w:val="0"/>
                <w:sz w:val="24"/>
                <w:szCs w:val="24"/>
              </w:rPr>
              <w:t>固定资产评估</w:t>
            </w:r>
          </w:p>
        </w:tc>
        <w:tc>
          <w:tcPr>
            <w:tcW w:w="4361" w:type="dxa"/>
            <w:tcBorders>
              <w:top w:val="nil"/>
              <w:left w:val="nil"/>
              <w:bottom w:val="single" w:sz="4" w:space="0" w:color="auto"/>
              <w:right w:val="single" w:sz="4" w:space="0" w:color="auto"/>
            </w:tcBorders>
            <w:shd w:val="clear" w:color="auto" w:fill="auto"/>
            <w:vAlign w:val="center"/>
          </w:tcPr>
          <w:p w:rsidR="003331D0" w:rsidRDefault="004E51F0">
            <w:pPr>
              <w:widowControl/>
              <w:jc w:val="left"/>
              <w:rPr>
                <w:rFonts w:ascii="仿宋" w:eastAsia="仿宋" w:hAnsi="仿宋" w:cs="宋体"/>
                <w:kern w:val="0"/>
                <w:sz w:val="24"/>
                <w:szCs w:val="24"/>
              </w:rPr>
            </w:pPr>
            <w:r>
              <w:rPr>
                <w:rFonts w:ascii="仿宋" w:eastAsia="仿宋" w:hAnsi="仿宋" w:cs="宋体" w:hint="eastAsia"/>
                <w:kern w:val="0"/>
                <w:sz w:val="24"/>
                <w:szCs w:val="24"/>
              </w:rPr>
              <w:t>办公设备、家具、用具等若干。</w:t>
            </w:r>
          </w:p>
          <w:p w:rsidR="003331D0" w:rsidRDefault="003331D0">
            <w:pPr>
              <w:widowControl/>
              <w:jc w:val="left"/>
              <w:rPr>
                <w:rFonts w:ascii="仿宋" w:eastAsia="仿宋" w:hAnsi="仿宋" w:cs="宋体"/>
                <w:kern w:val="0"/>
                <w:sz w:val="24"/>
                <w:szCs w:val="24"/>
              </w:rPr>
            </w:pPr>
          </w:p>
        </w:tc>
        <w:tc>
          <w:tcPr>
            <w:tcW w:w="936" w:type="dxa"/>
            <w:vMerge/>
            <w:tcBorders>
              <w:left w:val="nil"/>
              <w:right w:val="single" w:sz="4" w:space="0" w:color="auto"/>
            </w:tcBorders>
          </w:tcPr>
          <w:p w:rsidR="003331D0" w:rsidRDefault="003331D0">
            <w:pPr>
              <w:widowControl/>
              <w:jc w:val="left"/>
              <w:rPr>
                <w:rFonts w:ascii="仿宋" w:eastAsia="仿宋" w:hAnsi="仿宋" w:cs="宋体"/>
                <w:kern w:val="0"/>
                <w:sz w:val="24"/>
                <w:szCs w:val="24"/>
              </w:rPr>
            </w:pPr>
          </w:p>
        </w:tc>
        <w:tc>
          <w:tcPr>
            <w:tcW w:w="765" w:type="dxa"/>
            <w:vMerge/>
            <w:tcBorders>
              <w:left w:val="nil"/>
              <w:right w:val="single" w:sz="4" w:space="0" w:color="auto"/>
            </w:tcBorders>
          </w:tcPr>
          <w:p w:rsidR="003331D0" w:rsidRDefault="003331D0">
            <w:pPr>
              <w:widowControl/>
              <w:jc w:val="left"/>
              <w:rPr>
                <w:rFonts w:ascii="仿宋" w:eastAsia="仿宋" w:hAnsi="仿宋" w:cs="宋体"/>
                <w:kern w:val="0"/>
                <w:sz w:val="24"/>
                <w:szCs w:val="24"/>
              </w:rPr>
            </w:pPr>
          </w:p>
        </w:tc>
      </w:tr>
      <w:tr w:rsidR="003331D0">
        <w:trPr>
          <w:trHeight w:val="1696"/>
        </w:trPr>
        <w:tc>
          <w:tcPr>
            <w:tcW w:w="582" w:type="dxa"/>
            <w:tcBorders>
              <w:top w:val="nil"/>
              <w:left w:val="single" w:sz="4" w:space="0" w:color="auto"/>
              <w:bottom w:val="single" w:sz="4" w:space="0" w:color="auto"/>
              <w:right w:val="single" w:sz="4" w:space="0" w:color="auto"/>
            </w:tcBorders>
            <w:shd w:val="clear" w:color="auto" w:fill="auto"/>
            <w:vAlign w:val="center"/>
          </w:tcPr>
          <w:p w:rsidR="003331D0" w:rsidRDefault="004E51F0">
            <w:pPr>
              <w:widowControl/>
              <w:jc w:val="center"/>
              <w:rPr>
                <w:rFonts w:ascii="仿宋" w:eastAsia="仿宋" w:hAnsi="仿宋" w:cs="宋体"/>
                <w:kern w:val="0"/>
                <w:sz w:val="24"/>
                <w:szCs w:val="24"/>
              </w:rPr>
            </w:pPr>
            <w:r>
              <w:rPr>
                <w:rFonts w:ascii="仿宋" w:eastAsia="仿宋" w:hAnsi="仿宋" w:cs="宋体" w:hint="eastAsia"/>
                <w:kern w:val="0"/>
                <w:sz w:val="24"/>
                <w:szCs w:val="24"/>
              </w:rPr>
              <w:t>3</w:t>
            </w:r>
          </w:p>
        </w:tc>
        <w:tc>
          <w:tcPr>
            <w:tcW w:w="2018" w:type="dxa"/>
            <w:tcBorders>
              <w:top w:val="nil"/>
              <w:left w:val="nil"/>
              <w:bottom w:val="single" w:sz="4" w:space="0" w:color="auto"/>
              <w:right w:val="single" w:sz="4" w:space="0" w:color="auto"/>
            </w:tcBorders>
            <w:shd w:val="clear" w:color="auto" w:fill="auto"/>
            <w:vAlign w:val="center"/>
          </w:tcPr>
          <w:p w:rsidR="003331D0" w:rsidRDefault="004E51F0">
            <w:pPr>
              <w:widowControl/>
              <w:jc w:val="left"/>
              <w:rPr>
                <w:rFonts w:ascii="仿宋" w:eastAsia="仿宋" w:hAnsi="仿宋" w:cs="宋体"/>
                <w:kern w:val="0"/>
                <w:sz w:val="24"/>
                <w:szCs w:val="24"/>
              </w:rPr>
            </w:pPr>
            <w:r>
              <w:rPr>
                <w:rFonts w:ascii="仿宋" w:eastAsia="仿宋" w:hAnsi="仿宋" w:cs="宋体" w:hint="eastAsia"/>
                <w:kern w:val="0"/>
                <w:sz w:val="24"/>
                <w:szCs w:val="24"/>
              </w:rPr>
              <w:t>无形</w:t>
            </w:r>
            <w:r>
              <w:rPr>
                <w:rFonts w:ascii="仿宋" w:eastAsia="仿宋" w:hAnsi="仿宋" w:cs="宋体"/>
                <w:kern w:val="0"/>
                <w:sz w:val="24"/>
                <w:szCs w:val="24"/>
              </w:rPr>
              <w:t>资产评估</w:t>
            </w:r>
          </w:p>
        </w:tc>
        <w:tc>
          <w:tcPr>
            <w:tcW w:w="4361" w:type="dxa"/>
            <w:tcBorders>
              <w:top w:val="nil"/>
              <w:left w:val="nil"/>
              <w:bottom w:val="single" w:sz="4" w:space="0" w:color="auto"/>
              <w:right w:val="single" w:sz="4" w:space="0" w:color="auto"/>
            </w:tcBorders>
            <w:shd w:val="clear" w:color="auto" w:fill="auto"/>
            <w:vAlign w:val="center"/>
          </w:tcPr>
          <w:p w:rsidR="003331D0" w:rsidRDefault="004E51F0">
            <w:pPr>
              <w:widowControl/>
              <w:jc w:val="left"/>
              <w:rPr>
                <w:rFonts w:ascii="仿宋" w:eastAsia="仿宋" w:hAnsi="仿宋" w:cs="宋体"/>
                <w:kern w:val="0"/>
                <w:szCs w:val="24"/>
              </w:rPr>
            </w:pPr>
            <w:r>
              <w:rPr>
                <w:rFonts w:ascii="仿宋" w:eastAsia="仿宋" w:hAnsi="仿宋" w:cs="宋体"/>
                <w:kern w:val="0"/>
                <w:szCs w:val="24"/>
              </w:rPr>
              <w:t>土地、软件等。</w:t>
            </w:r>
          </w:p>
        </w:tc>
        <w:tc>
          <w:tcPr>
            <w:tcW w:w="936" w:type="dxa"/>
            <w:vMerge/>
            <w:tcBorders>
              <w:left w:val="nil"/>
              <w:bottom w:val="single" w:sz="4" w:space="0" w:color="auto"/>
              <w:right w:val="single" w:sz="4" w:space="0" w:color="auto"/>
            </w:tcBorders>
          </w:tcPr>
          <w:p w:rsidR="003331D0" w:rsidRDefault="003331D0">
            <w:pPr>
              <w:pStyle w:val="af8"/>
              <w:widowControl/>
              <w:numPr>
                <w:ilvl w:val="0"/>
                <w:numId w:val="2"/>
              </w:numPr>
              <w:ind w:firstLineChars="0"/>
              <w:jc w:val="left"/>
              <w:rPr>
                <w:rFonts w:ascii="仿宋" w:eastAsia="仿宋" w:hAnsi="仿宋" w:cs="宋体"/>
                <w:kern w:val="0"/>
                <w:szCs w:val="24"/>
              </w:rPr>
            </w:pPr>
          </w:p>
        </w:tc>
        <w:tc>
          <w:tcPr>
            <w:tcW w:w="765" w:type="dxa"/>
            <w:vMerge/>
            <w:tcBorders>
              <w:left w:val="nil"/>
              <w:bottom w:val="single" w:sz="4" w:space="0" w:color="auto"/>
              <w:right w:val="single" w:sz="4" w:space="0" w:color="auto"/>
            </w:tcBorders>
          </w:tcPr>
          <w:p w:rsidR="003331D0" w:rsidRDefault="003331D0">
            <w:pPr>
              <w:pStyle w:val="af8"/>
              <w:widowControl/>
              <w:numPr>
                <w:ilvl w:val="0"/>
                <w:numId w:val="2"/>
              </w:numPr>
              <w:ind w:firstLineChars="0"/>
              <w:jc w:val="left"/>
              <w:rPr>
                <w:rFonts w:ascii="仿宋" w:eastAsia="仿宋" w:hAnsi="仿宋" w:cs="宋体"/>
                <w:kern w:val="0"/>
                <w:szCs w:val="24"/>
              </w:rPr>
            </w:pPr>
          </w:p>
        </w:tc>
      </w:tr>
    </w:tbl>
    <w:p w:rsidR="003331D0" w:rsidRDefault="003331D0">
      <w:pPr>
        <w:adjustRightInd w:val="0"/>
        <w:snapToGrid w:val="0"/>
        <w:spacing w:beforeLines="50" w:before="156" w:line="560" w:lineRule="exact"/>
        <w:rPr>
          <w:rFonts w:ascii="宋体" w:eastAsia="宋体" w:hAnsi="宋体" w:cs="宋体"/>
          <w:color w:val="FF0000"/>
          <w:sz w:val="22"/>
        </w:rPr>
      </w:pPr>
    </w:p>
    <w:p w:rsidR="003331D0" w:rsidRDefault="004E51F0">
      <w:pPr>
        <w:adjustRightInd w:val="0"/>
        <w:snapToGrid w:val="0"/>
        <w:spacing w:beforeLines="50" w:before="156" w:line="560" w:lineRule="exact"/>
        <w:ind w:firstLineChars="100" w:firstLine="220"/>
        <w:rPr>
          <w:rFonts w:ascii="宋体" w:eastAsia="宋体" w:hAnsi="宋体" w:cs="宋体"/>
          <w:sz w:val="22"/>
          <w:u w:val="single"/>
        </w:rPr>
      </w:pPr>
      <w:r>
        <w:rPr>
          <w:rFonts w:ascii="宋体" w:eastAsia="宋体" w:hAnsi="宋体" w:cs="宋体" w:hint="eastAsia"/>
          <w:sz w:val="22"/>
        </w:rPr>
        <w:t xml:space="preserve">报 价 </w:t>
      </w:r>
      <w:r>
        <w:rPr>
          <w:rFonts w:ascii="宋体" w:eastAsia="宋体" w:hAnsi="宋体" w:cs="宋体" w:hint="eastAsia"/>
          <w:sz w:val="22"/>
          <w:lang w:val="zh-CN"/>
        </w:rPr>
        <w:t>商</w:t>
      </w:r>
      <w:r>
        <w:rPr>
          <w:rFonts w:ascii="宋体" w:eastAsia="宋体" w:hAnsi="宋体" w:cs="宋体" w:hint="eastAsia"/>
          <w:sz w:val="22"/>
        </w:rPr>
        <w:t>：</w:t>
      </w:r>
      <w:r>
        <w:rPr>
          <w:rFonts w:ascii="宋体" w:eastAsia="宋体" w:hAnsi="宋体" w:cs="宋体" w:hint="eastAsia"/>
          <w:sz w:val="22"/>
          <w:u w:val="single"/>
        </w:rPr>
        <w:t xml:space="preserve">                              </w:t>
      </w:r>
      <w:r>
        <w:rPr>
          <w:rFonts w:ascii="宋体" w:eastAsia="宋体" w:hAnsi="宋体" w:cs="宋体" w:hint="eastAsia"/>
          <w:sz w:val="22"/>
        </w:rPr>
        <w:t>（盖单位章）</w:t>
      </w:r>
    </w:p>
    <w:p w:rsidR="003331D0" w:rsidRDefault="004E51F0">
      <w:pPr>
        <w:spacing w:line="560" w:lineRule="exact"/>
        <w:ind w:firstLineChars="100" w:firstLine="220"/>
        <w:rPr>
          <w:rFonts w:ascii="宋体" w:eastAsia="宋体" w:hAnsi="宋体" w:cs="宋体"/>
          <w:sz w:val="22"/>
        </w:rPr>
      </w:pPr>
      <w:r>
        <w:rPr>
          <w:rFonts w:ascii="宋体" w:eastAsia="宋体" w:hAnsi="宋体" w:cs="宋体" w:hint="eastAsia"/>
          <w:sz w:val="22"/>
        </w:rPr>
        <w:t>法定代表人或其委托代理人：</w:t>
      </w:r>
      <w:r>
        <w:rPr>
          <w:rFonts w:ascii="宋体" w:eastAsia="宋体" w:hAnsi="宋体" w:cs="宋体" w:hint="eastAsia"/>
          <w:sz w:val="22"/>
          <w:u w:val="single"/>
        </w:rPr>
        <w:t xml:space="preserve">                          </w:t>
      </w:r>
      <w:r>
        <w:rPr>
          <w:rFonts w:ascii="宋体" w:eastAsia="宋体" w:hAnsi="宋体" w:cs="宋体" w:hint="eastAsia"/>
          <w:sz w:val="22"/>
        </w:rPr>
        <w:t>（</w:t>
      </w:r>
      <w:r>
        <w:rPr>
          <w:rFonts w:ascii="宋体" w:eastAsia="宋体" w:hAnsi="宋体" w:cs="宋体" w:hint="eastAsia"/>
          <w:sz w:val="22"/>
          <w:lang w:val="zh-CN"/>
        </w:rPr>
        <w:t>签字或盖章</w:t>
      </w:r>
      <w:r>
        <w:rPr>
          <w:rFonts w:ascii="宋体" w:eastAsia="宋体" w:hAnsi="宋体" w:cs="宋体" w:hint="eastAsia"/>
          <w:sz w:val="22"/>
        </w:rPr>
        <w:t>）</w:t>
      </w:r>
    </w:p>
    <w:p w:rsidR="003331D0" w:rsidRDefault="004E51F0">
      <w:pPr>
        <w:spacing w:line="560" w:lineRule="exact"/>
        <w:ind w:firstLineChars="100" w:firstLine="220"/>
        <w:jc w:val="left"/>
        <w:rPr>
          <w:rFonts w:ascii="宋体" w:eastAsia="宋体" w:hAnsi="宋体" w:cs="宋体"/>
          <w:sz w:val="22"/>
          <w:u w:val="single"/>
        </w:rPr>
      </w:pPr>
      <w:r>
        <w:rPr>
          <w:rFonts w:ascii="宋体" w:eastAsia="宋体" w:hAnsi="宋体" w:cs="宋体" w:hint="eastAsia"/>
          <w:sz w:val="22"/>
        </w:rPr>
        <w:t>日    期：</w:t>
      </w:r>
      <w:r>
        <w:rPr>
          <w:rFonts w:ascii="宋体" w:eastAsia="宋体" w:hAnsi="宋体" w:cs="宋体" w:hint="eastAsia"/>
          <w:sz w:val="22"/>
          <w:u w:val="single"/>
        </w:rPr>
        <w:t xml:space="preserve">                   </w:t>
      </w:r>
    </w:p>
    <w:p w:rsidR="003331D0" w:rsidRDefault="003331D0">
      <w:pPr>
        <w:tabs>
          <w:tab w:val="center" w:pos="4153"/>
          <w:tab w:val="right" w:pos="8306"/>
        </w:tabs>
        <w:snapToGrid w:val="0"/>
        <w:jc w:val="left"/>
        <w:rPr>
          <w:rFonts w:ascii="宋体" w:eastAsia="宋体" w:hAnsi="宋体" w:cs="Times New Roman"/>
          <w:color w:val="000000"/>
          <w:sz w:val="18"/>
          <w:szCs w:val="18"/>
        </w:rPr>
      </w:pPr>
    </w:p>
    <w:p w:rsidR="003331D0" w:rsidRDefault="003331D0">
      <w:pPr>
        <w:rPr>
          <w:rFonts w:ascii="宋体" w:eastAsia="黑体" w:hAnsi="宋体" w:cs="Times New Roman"/>
          <w:color w:val="000000"/>
          <w:sz w:val="28"/>
          <w:szCs w:val="28"/>
        </w:rPr>
      </w:pPr>
    </w:p>
    <w:p w:rsidR="003331D0" w:rsidRDefault="003331D0">
      <w:pPr>
        <w:rPr>
          <w:rFonts w:ascii="宋体" w:eastAsia="黑体" w:hAnsi="宋体" w:cs="Times New Roman"/>
          <w:color w:val="000000"/>
          <w:sz w:val="28"/>
          <w:szCs w:val="28"/>
        </w:rPr>
      </w:pPr>
    </w:p>
    <w:p w:rsidR="00932A29" w:rsidRDefault="00932A29">
      <w:pPr>
        <w:rPr>
          <w:rFonts w:ascii="宋体" w:eastAsia="黑体" w:hAnsi="宋体" w:cs="Times New Roman"/>
          <w:color w:val="000000"/>
          <w:sz w:val="28"/>
          <w:szCs w:val="28"/>
        </w:rPr>
      </w:pPr>
    </w:p>
    <w:p w:rsidR="003331D0" w:rsidRDefault="004E51F0">
      <w:pPr>
        <w:rPr>
          <w:rFonts w:ascii="宋体" w:eastAsia="黑体" w:hAnsi="宋体" w:cs="Times New Roman"/>
          <w:color w:val="000000"/>
          <w:sz w:val="28"/>
          <w:szCs w:val="28"/>
        </w:rPr>
      </w:pPr>
      <w:r>
        <w:rPr>
          <w:rFonts w:ascii="宋体" w:eastAsia="黑体" w:hAnsi="宋体" w:cs="Times New Roman" w:hint="eastAsia"/>
          <w:color w:val="000000"/>
          <w:sz w:val="28"/>
          <w:szCs w:val="28"/>
        </w:rPr>
        <w:lastRenderedPageBreak/>
        <w:t>附件</w:t>
      </w:r>
      <w:r>
        <w:rPr>
          <w:rFonts w:ascii="宋体" w:eastAsia="黑体" w:hAnsi="宋体" w:cs="Times New Roman" w:hint="eastAsia"/>
          <w:color w:val="000000"/>
          <w:sz w:val="28"/>
          <w:szCs w:val="28"/>
        </w:rPr>
        <w:t>3</w:t>
      </w:r>
    </w:p>
    <w:p w:rsidR="003331D0" w:rsidRDefault="004E51F0">
      <w:pPr>
        <w:ind w:right="560"/>
        <w:jc w:val="center"/>
        <w:rPr>
          <w:rFonts w:ascii="宋体" w:eastAsia="方正小标宋_GBK" w:hAnsi="宋体" w:cs="宋体"/>
          <w:color w:val="000000"/>
          <w:sz w:val="44"/>
          <w:szCs w:val="44"/>
        </w:rPr>
      </w:pPr>
      <w:r>
        <w:rPr>
          <w:rFonts w:ascii="宋体" w:eastAsia="方正小标宋_GBK" w:hAnsi="宋体" w:cs="宋体" w:hint="eastAsia"/>
          <w:color w:val="000000"/>
          <w:sz w:val="44"/>
          <w:szCs w:val="44"/>
        </w:rPr>
        <w:t>服务承诺</w:t>
      </w:r>
    </w:p>
    <w:p w:rsidR="003331D0" w:rsidRDefault="004E51F0">
      <w:pPr>
        <w:spacing w:line="560" w:lineRule="exact"/>
        <w:ind w:firstLineChars="200" w:firstLine="560"/>
        <w:rPr>
          <w:rFonts w:ascii="宋体" w:eastAsia="宋体" w:hAnsi="宋体" w:cs="宋体"/>
          <w:color w:val="000000"/>
          <w:sz w:val="28"/>
          <w:szCs w:val="28"/>
        </w:rPr>
      </w:pPr>
      <w:r>
        <w:rPr>
          <w:rFonts w:ascii="宋体" w:eastAsia="宋体" w:hAnsi="宋体" w:cs="宋体" w:hint="eastAsia"/>
          <w:color w:val="000000"/>
          <w:sz w:val="28"/>
          <w:szCs w:val="28"/>
        </w:rPr>
        <w:t>（售后服务承诺内容主要包括现场查看固定资产相关情况，实事求是开展评估，科学合理出具评估报告书等。）</w:t>
      </w:r>
    </w:p>
    <w:p w:rsidR="003331D0" w:rsidRDefault="003331D0">
      <w:pPr>
        <w:spacing w:line="560" w:lineRule="exact"/>
        <w:rPr>
          <w:rFonts w:ascii="宋体" w:eastAsia="黑体" w:hAnsi="宋体" w:cs="黑体"/>
          <w:color w:val="000000"/>
          <w:sz w:val="28"/>
          <w:szCs w:val="28"/>
        </w:rPr>
      </w:pPr>
    </w:p>
    <w:p w:rsidR="003331D0" w:rsidRDefault="003331D0">
      <w:pPr>
        <w:spacing w:line="560" w:lineRule="exact"/>
        <w:rPr>
          <w:rFonts w:ascii="宋体" w:eastAsia="黑体" w:hAnsi="宋体" w:cs="黑体"/>
          <w:color w:val="000000"/>
          <w:sz w:val="28"/>
          <w:szCs w:val="28"/>
        </w:rPr>
      </w:pPr>
    </w:p>
    <w:p w:rsidR="003331D0" w:rsidRDefault="003331D0">
      <w:pPr>
        <w:spacing w:line="560" w:lineRule="exact"/>
        <w:rPr>
          <w:rFonts w:ascii="宋体" w:eastAsia="黑体" w:hAnsi="宋体" w:cs="黑体"/>
          <w:color w:val="000000"/>
          <w:sz w:val="28"/>
          <w:szCs w:val="28"/>
        </w:rPr>
      </w:pPr>
    </w:p>
    <w:p w:rsidR="003331D0" w:rsidRDefault="003331D0">
      <w:pPr>
        <w:spacing w:line="560" w:lineRule="exact"/>
        <w:rPr>
          <w:rFonts w:ascii="宋体" w:eastAsia="黑体" w:hAnsi="宋体" w:cs="黑体"/>
          <w:color w:val="000000"/>
          <w:sz w:val="28"/>
          <w:szCs w:val="28"/>
        </w:rPr>
      </w:pPr>
    </w:p>
    <w:p w:rsidR="003331D0" w:rsidRDefault="003331D0">
      <w:pPr>
        <w:spacing w:line="560" w:lineRule="exact"/>
        <w:rPr>
          <w:rFonts w:ascii="宋体" w:eastAsia="黑体" w:hAnsi="宋体" w:cs="黑体"/>
          <w:color w:val="000000"/>
          <w:sz w:val="28"/>
          <w:szCs w:val="28"/>
        </w:rPr>
      </w:pPr>
    </w:p>
    <w:p w:rsidR="003331D0" w:rsidRDefault="003331D0">
      <w:pPr>
        <w:spacing w:line="560" w:lineRule="exact"/>
        <w:rPr>
          <w:rFonts w:ascii="宋体" w:eastAsia="黑体" w:hAnsi="宋体" w:cs="黑体"/>
          <w:color w:val="000000"/>
          <w:sz w:val="28"/>
          <w:szCs w:val="28"/>
        </w:rPr>
      </w:pPr>
    </w:p>
    <w:p w:rsidR="003331D0" w:rsidRDefault="003331D0">
      <w:pPr>
        <w:spacing w:line="560" w:lineRule="exact"/>
        <w:rPr>
          <w:rFonts w:ascii="宋体" w:eastAsia="黑体" w:hAnsi="宋体" w:cs="黑体"/>
          <w:color w:val="000000"/>
          <w:sz w:val="28"/>
          <w:szCs w:val="28"/>
        </w:rPr>
      </w:pPr>
    </w:p>
    <w:p w:rsidR="003331D0" w:rsidRDefault="003331D0">
      <w:pPr>
        <w:spacing w:line="560" w:lineRule="exact"/>
        <w:rPr>
          <w:rFonts w:ascii="宋体" w:eastAsia="黑体" w:hAnsi="宋体" w:cs="黑体"/>
          <w:color w:val="000000"/>
          <w:sz w:val="28"/>
          <w:szCs w:val="28"/>
        </w:rPr>
      </w:pPr>
    </w:p>
    <w:p w:rsidR="003331D0" w:rsidRDefault="004E51F0">
      <w:pPr>
        <w:jc w:val="center"/>
        <w:rPr>
          <w:rFonts w:ascii="宋体" w:eastAsia="宋体" w:hAnsi="宋体" w:cs="宋体"/>
          <w:color w:val="000000"/>
          <w:kern w:val="0"/>
          <w:sz w:val="28"/>
          <w:szCs w:val="28"/>
        </w:rPr>
      </w:pPr>
      <w:proofErr w:type="gramStart"/>
      <w:r>
        <w:rPr>
          <w:rFonts w:ascii="宋体" w:eastAsia="宋体" w:hAnsi="宋体" w:cs="宋体" w:hint="eastAsia"/>
          <w:color w:val="000000"/>
          <w:kern w:val="0"/>
          <w:sz w:val="28"/>
          <w:szCs w:val="28"/>
        </w:rPr>
        <w:t>报价</w:t>
      </w:r>
      <w:r>
        <w:rPr>
          <w:rFonts w:ascii="宋体" w:eastAsia="宋体" w:hAnsi="宋体" w:cs="宋体" w:hint="eastAsia"/>
          <w:color w:val="000000"/>
          <w:sz w:val="28"/>
          <w:szCs w:val="28"/>
        </w:rPr>
        <w:t>商</w:t>
      </w:r>
      <w:r>
        <w:rPr>
          <w:rFonts w:ascii="宋体" w:eastAsia="宋体" w:hAnsi="宋体" w:cs="宋体" w:hint="eastAsia"/>
          <w:color w:val="000000"/>
          <w:kern w:val="0"/>
          <w:sz w:val="28"/>
          <w:szCs w:val="28"/>
        </w:rPr>
        <w:t>全称</w:t>
      </w:r>
      <w:proofErr w:type="gramEnd"/>
      <w:r>
        <w:rPr>
          <w:rFonts w:ascii="宋体" w:eastAsia="宋体" w:hAnsi="宋体" w:cs="宋体" w:hint="eastAsia"/>
          <w:color w:val="000000"/>
          <w:kern w:val="0"/>
          <w:sz w:val="28"/>
          <w:szCs w:val="28"/>
        </w:rPr>
        <w:t>：（盖章）</w:t>
      </w:r>
    </w:p>
    <w:p w:rsidR="003331D0" w:rsidRDefault="003331D0">
      <w:pPr>
        <w:jc w:val="left"/>
        <w:rPr>
          <w:rFonts w:ascii="宋体" w:eastAsia="宋体" w:hAnsi="宋体" w:cs="宋体"/>
          <w:color w:val="000000"/>
          <w:kern w:val="0"/>
          <w:sz w:val="28"/>
          <w:szCs w:val="28"/>
        </w:rPr>
      </w:pPr>
    </w:p>
    <w:p w:rsidR="003331D0" w:rsidRDefault="004E51F0">
      <w:pPr>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年  月  日</w:t>
      </w:r>
    </w:p>
    <w:p w:rsidR="003331D0" w:rsidRDefault="003331D0">
      <w:pPr>
        <w:spacing w:line="560" w:lineRule="exact"/>
        <w:rPr>
          <w:rFonts w:ascii="宋体" w:eastAsia="黑体" w:hAnsi="宋体" w:cs="黑体"/>
          <w:color w:val="000000"/>
          <w:sz w:val="28"/>
          <w:szCs w:val="28"/>
        </w:rPr>
      </w:pPr>
    </w:p>
    <w:p w:rsidR="003331D0" w:rsidRDefault="003331D0">
      <w:pPr>
        <w:spacing w:line="560" w:lineRule="exact"/>
        <w:rPr>
          <w:rFonts w:ascii="宋体" w:eastAsia="黑体" w:hAnsi="宋体" w:cs="黑体"/>
          <w:color w:val="000000"/>
          <w:sz w:val="28"/>
          <w:szCs w:val="28"/>
        </w:rPr>
      </w:pPr>
    </w:p>
    <w:p w:rsidR="003331D0" w:rsidRDefault="003331D0">
      <w:pPr>
        <w:spacing w:line="560" w:lineRule="exact"/>
        <w:rPr>
          <w:rFonts w:ascii="宋体" w:eastAsia="黑体" w:hAnsi="宋体" w:cs="黑体"/>
          <w:color w:val="000000"/>
          <w:sz w:val="28"/>
          <w:szCs w:val="28"/>
        </w:rPr>
      </w:pPr>
    </w:p>
    <w:p w:rsidR="003331D0" w:rsidRDefault="003331D0">
      <w:pPr>
        <w:spacing w:line="560" w:lineRule="exact"/>
        <w:rPr>
          <w:rFonts w:ascii="宋体" w:eastAsia="黑体" w:hAnsi="宋体" w:cs="黑体"/>
          <w:color w:val="000000"/>
          <w:sz w:val="28"/>
          <w:szCs w:val="28"/>
        </w:rPr>
      </w:pPr>
    </w:p>
    <w:p w:rsidR="003331D0" w:rsidRDefault="003331D0">
      <w:pPr>
        <w:spacing w:line="560" w:lineRule="exact"/>
        <w:rPr>
          <w:rFonts w:ascii="宋体" w:eastAsia="黑体" w:hAnsi="宋体" w:cs="黑体"/>
          <w:color w:val="000000"/>
          <w:sz w:val="28"/>
          <w:szCs w:val="28"/>
        </w:rPr>
      </w:pPr>
    </w:p>
    <w:p w:rsidR="003331D0" w:rsidRDefault="003331D0">
      <w:pPr>
        <w:spacing w:line="560" w:lineRule="exact"/>
        <w:rPr>
          <w:rFonts w:ascii="宋体" w:eastAsia="黑体" w:hAnsi="宋体" w:cs="黑体"/>
          <w:color w:val="000000"/>
          <w:sz w:val="28"/>
          <w:szCs w:val="28"/>
        </w:rPr>
      </w:pPr>
    </w:p>
    <w:p w:rsidR="003331D0" w:rsidRDefault="003331D0">
      <w:pPr>
        <w:spacing w:line="560" w:lineRule="exact"/>
        <w:rPr>
          <w:rFonts w:ascii="宋体" w:eastAsia="黑体" w:hAnsi="宋体" w:cs="黑体"/>
          <w:color w:val="000000"/>
          <w:sz w:val="28"/>
          <w:szCs w:val="28"/>
        </w:rPr>
      </w:pPr>
    </w:p>
    <w:p w:rsidR="003331D0" w:rsidRDefault="003331D0">
      <w:pPr>
        <w:spacing w:line="560" w:lineRule="exact"/>
        <w:rPr>
          <w:rFonts w:ascii="宋体" w:eastAsia="黑体" w:hAnsi="宋体" w:cs="黑体"/>
          <w:color w:val="000000"/>
          <w:sz w:val="28"/>
          <w:szCs w:val="28"/>
        </w:rPr>
      </w:pPr>
    </w:p>
    <w:p w:rsidR="003331D0" w:rsidRDefault="003331D0">
      <w:pPr>
        <w:spacing w:line="560" w:lineRule="exact"/>
        <w:rPr>
          <w:rFonts w:ascii="宋体" w:eastAsia="黑体" w:hAnsi="宋体" w:cs="黑体"/>
          <w:color w:val="000000"/>
          <w:sz w:val="28"/>
          <w:szCs w:val="28"/>
        </w:rPr>
      </w:pPr>
    </w:p>
    <w:p w:rsidR="003331D0" w:rsidRDefault="004E51F0">
      <w:pPr>
        <w:spacing w:line="560" w:lineRule="exact"/>
        <w:rPr>
          <w:rFonts w:ascii="宋体" w:eastAsia="黑体" w:hAnsi="宋体" w:cs="黑体"/>
          <w:color w:val="000000"/>
          <w:sz w:val="28"/>
          <w:szCs w:val="28"/>
        </w:rPr>
      </w:pPr>
      <w:r>
        <w:rPr>
          <w:rFonts w:ascii="宋体" w:eastAsia="黑体" w:hAnsi="宋体" w:cs="黑体" w:hint="eastAsia"/>
          <w:color w:val="000000"/>
          <w:sz w:val="28"/>
          <w:szCs w:val="28"/>
        </w:rPr>
        <w:t>附件</w:t>
      </w:r>
      <w:r>
        <w:rPr>
          <w:rFonts w:ascii="宋体" w:eastAsia="黑体" w:hAnsi="宋体" w:cs="黑体" w:hint="eastAsia"/>
          <w:color w:val="000000"/>
          <w:sz w:val="28"/>
          <w:szCs w:val="28"/>
        </w:rPr>
        <w:t>4</w:t>
      </w:r>
    </w:p>
    <w:p w:rsidR="003331D0" w:rsidRDefault="004E51F0">
      <w:pPr>
        <w:jc w:val="center"/>
        <w:rPr>
          <w:rFonts w:ascii="宋体" w:eastAsia="方正小标宋_GBK" w:hAnsi="宋体" w:cs="Times New Roman"/>
          <w:bCs/>
          <w:color w:val="000000"/>
          <w:kern w:val="0"/>
          <w:sz w:val="44"/>
          <w:szCs w:val="24"/>
        </w:rPr>
      </w:pPr>
      <w:r>
        <w:rPr>
          <w:rFonts w:ascii="宋体" w:eastAsia="方正小标宋_GBK" w:hAnsi="宋体" w:cs="Times New Roman" w:hint="eastAsia"/>
          <w:bCs/>
          <w:color w:val="000000"/>
          <w:kern w:val="0"/>
          <w:sz w:val="44"/>
          <w:szCs w:val="24"/>
        </w:rPr>
        <w:t>法定代表人资格证明书</w:t>
      </w:r>
    </w:p>
    <w:p w:rsidR="003331D0" w:rsidRDefault="003331D0">
      <w:pPr>
        <w:ind w:firstLineChars="200" w:firstLine="880"/>
        <w:rPr>
          <w:rFonts w:ascii="宋体" w:eastAsia="华文中宋" w:hAnsi="宋体" w:cs="Times New Roman"/>
          <w:bCs/>
          <w:color w:val="000000"/>
          <w:kern w:val="0"/>
          <w:sz w:val="44"/>
          <w:szCs w:val="24"/>
        </w:rPr>
      </w:pPr>
    </w:p>
    <w:p w:rsidR="003331D0" w:rsidRDefault="004E51F0">
      <w:pPr>
        <w:ind w:firstLineChars="200" w:firstLine="420"/>
        <w:rPr>
          <w:rFonts w:ascii="宋体" w:eastAsia="宋体" w:hAnsi="宋体" w:cs="宋体"/>
          <w:color w:val="000000"/>
          <w:kern w:val="0"/>
          <w:sz w:val="28"/>
          <w:szCs w:val="28"/>
        </w:rPr>
      </w:pPr>
      <w:r>
        <w:rPr>
          <w:rFonts w:ascii="宋体" w:eastAsia="宋体" w:hAnsi="宋体" w:cs="宋体" w:hint="eastAsia"/>
          <w:color w:val="000000"/>
          <w:kern w:val="0"/>
          <w:szCs w:val="21"/>
          <w:u w:val="single"/>
        </w:rPr>
        <w:t>(法定代表人姓名)</w:t>
      </w:r>
      <w:r>
        <w:rPr>
          <w:rFonts w:ascii="宋体" w:eastAsia="宋体" w:hAnsi="宋体" w:cs="宋体" w:hint="eastAsia"/>
          <w:color w:val="000000"/>
          <w:kern w:val="0"/>
          <w:sz w:val="28"/>
          <w:szCs w:val="28"/>
          <w:u w:val="single"/>
        </w:rPr>
        <w:t xml:space="preserve">      </w:t>
      </w:r>
      <w:r>
        <w:rPr>
          <w:rFonts w:ascii="宋体" w:eastAsia="宋体" w:hAnsi="宋体" w:cs="宋体" w:hint="eastAsia"/>
          <w:color w:val="000000"/>
          <w:kern w:val="0"/>
          <w:sz w:val="28"/>
          <w:szCs w:val="28"/>
        </w:rPr>
        <w:t>系</w:t>
      </w:r>
      <w:r>
        <w:rPr>
          <w:rFonts w:ascii="宋体" w:eastAsia="宋体" w:hAnsi="宋体" w:cs="宋体" w:hint="eastAsia"/>
          <w:color w:val="000000"/>
          <w:kern w:val="0"/>
          <w:szCs w:val="21"/>
          <w:u w:val="single"/>
        </w:rPr>
        <w:t xml:space="preserve">（供应商全称）                         </w:t>
      </w:r>
      <w:r>
        <w:rPr>
          <w:rFonts w:ascii="宋体" w:eastAsia="宋体" w:hAnsi="宋体" w:cs="宋体" w:hint="eastAsia"/>
          <w:color w:val="000000"/>
          <w:kern w:val="0"/>
          <w:sz w:val="28"/>
          <w:szCs w:val="28"/>
        </w:rPr>
        <w:t>的法定代表人。</w:t>
      </w:r>
    </w:p>
    <w:p w:rsidR="003331D0" w:rsidRDefault="004E51F0">
      <w:pPr>
        <w:ind w:firstLineChars="200" w:firstLine="560"/>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性别：                        职务： </w:t>
      </w:r>
    </w:p>
    <w:p w:rsidR="003331D0" w:rsidRDefault="004E51F0">
      <w:pPr>
        <w:ind w:firstLineChars="200" w:firstLine="560"/>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身份证号码： </w:t>
      </w:r>
    </w:p>
    <w:p w:rsidR="003331D0" w:rsidRDefault="003331D0">
      <w:pPr>
        <w:rPr>
          <w:rFonts w:ascii="宋体" w:eastAsia="宋体" w:hAnsi="宋体" w:cs="宋体"/>
          <w:color w:val="000000"/>
          <w:kern w:val="0"/>
          <w:sz w:val="28"/>
          <w:szCs w:val="28"/>
        </w:rPr>
      </w:pPr>
    </w:p>
    <w:p w:rsidR="003331D0" w:rsidRDefault="004E51F0">
      <w:pPr>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特此证明</w:t>
      </w:r>
    </w:p>
    <w:p w:rsidR="003331D0" w:rsidRDefault="003331D0">
      <w:pPr>
        <w:rPr>
          <w:rFonts w:ascii="宋体" w:eastAsia="宋体" w:hAnsi="宋体" w:cs="宋体"/>
          <w:color w:val="000000"/>
          <w:kern w:val="0"/>
          <w:sz w:val="28"/>
          <w:szCs w:val="28"/>
        </w:rPr>
      </w:pPr>
    </w:p>
    <w:p w:rsidR="003331D0" w:rsidRDefault="004E51F0">
      <w:pPr>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w:t>
      </w:r>
      <w:proofErr w:type="gramStart"/>
      <w:r>
        <w:rPr>
          <w:rFonts w:ascii="宋体" w:eastAsia="宋体" w:hAnsi="宋体" w:cs="宋体" w:hint="eastAsia"/>
          <w:color w:val="000000"/>
          <w:kern w:val="0"/>
          <w:sz w:val="28"/>
          <w:szCs w:val="28"/>
        </w:rPr>
        <w:t>报价</w:t>
      </w:r>
      <w:r>
        <w:rPr>
          <w:rFonts w:ascii="宋体" w:eastAsia="宋体" w:hAnsi="宋体" w:cs="宋体" w:hint="eastAsia"/>
          <w:color w:val="000000"/>
          <w:sz w:val="28"/>
          <w:szCs w:val="28"/>
        </w:rPr>
        <w:t>商</w:t>
      </w:r>
      <w:r>
        <w:rPr>
          <w:rFonts w:ascii="宋体" w:eastAsia="宋体" w:hAnsi="宋体" w:cs="宋体" w:hint="eastAsia"/>
          <w:color w:val="000000"/>
          <w:kern w:val="0"/>
          <w:sz w:val="28"/>
          <w:szCs w:val="28"/>
        </w:rPr>
        <w:t>全称</w:t>
      </w:r>
      <w:proofErr w:type="gramEnd"/>
      <w:r>
        <w:rPr>
          <w:rFonts w:ascii="宋体" w:eastAsia="宋体" w:hAnsi="宋体" w:cs="宋体" w:hint="eastAsia"/>
          <w:color w:val="000000"/>
          <w:kern w:val="0"/>
          <w:sz w:val="28"/>
          <w:szCs w:val="28"/>
        </w:rPr>
        <w:t>：（盖章）</w:t>
      </w:r>
    </w:p>
    <w:p w:rsidR="003331D0" w:rsidRDefault="003331D0">
      <w:pPr>
        <w:jc w:val="left"/>
        <w:rPr>
          <w:rFonts w:ascii="宋体" w:eastAsia="宋体" w:hAnsi="宋体" w:cs="宋体"/>
          <w:color w:val="000000"/>
          <w:kern w:val="0"/>
          <w:sz w:val="28"/>
          <w:szCs w:val="28"/>
        </w:rPr>
      </w:pPr>
    </w:p>
    <w:p w:rsidR="003331D0" w:rsidRDefault="004E51F0">
      <w:pPr>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年  月  日</w:t>
      </w:r>
    </w:p>
    <w:p w:rsidR="003331D0" w:rsidRDefault="004E51F0" w:rsidP="00525026">
      <w:pPr>
        <w:ind w:firstLineChars="1869" w:firstLine="4486"/>
        <w:jc w:val="left"/>
        <w:rPr>
          <w:rFonts w:ascii="宋体" w:eastAsia="宋体" w:hAnsi="宋体" w:cs="宋体"/>
          <w:color w:val="000000"/>
          <w:kern w:val="0"/>
          <w:sz w:val="32"/>
          <w:szCs w:val="32"/>
        </w:rPr>
      </w:pPr>
      <w:r>
        <w:rPr>
          <w:rFonts w:ascii="宋体" w:eastAsia="宋体" w:hAnsi="宋体" w:cs="Times New Roman" w:hint="eastAsia"/>
          <w:noProof/>
          <w:sz w:val="24"/>
          <w:szCs w:val="24"/>
        </w:rPr>
        <mc:AlternateContent>
          <mc:Choice Requires="wps">
            <w:drawing>
              <wp:anchor distT="0" distB="0" distL="114300" distR="114300" simplePos="0" relativeHeight="251660288" behindDoc="0" locked="0" layoutInCell="1" allowOverlap="1">
                <wp:simplePos x="0" y="0"/>
                <wp:positionH relativeFrom="column">
                  <wp:posOffset>641985</wp:posOffset>
                </wp:positionH>
                <wp:positionV relativeFrom="paragraph">
                  <wp:posOffset>384810</wp:posOffset>
                </wp:positionV>
                <wp:extent cx="3886200" cy="1952625"/>
                <wp:effectExtent l="0" t="0" r="19050" b="28575"/>
                <wp:wrapNone/>
                <wp:docPr id="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952625"/>
                        </a:xfrm>
                        <a:prstGeom prst="rect">
                          <a:avLst/>
                        </a:prstGeom>
                        <a:solidFill>
                          <a:srgbClr val="FFFFFF"/>
                        </a:solidFill>
                        <a:ln w="9525">
                          <a:solidFill>
                            <a:srgbClr val="000000"/>
                          </a:solidFill>
                          <a:prstDash val="dash"/>
                          <a:miter lim="800000"/>
                        </a:ln>
                      </wps:spPr>
                      <wps:txbx>
                        <w:txbxContent>
                          <w:p w:rsidR="003331D0" w:rsidRDefault="003331D0">
                            <w:pPr>
                              <w:jc w:val="center"/>
                              <w:rPr>
                                <w:rFonts w:ascii="宋体" w:hAnsi="宋体"/>
                              </w:rPr>
                            </w:pPr>
                          </w:p>
                          <w:p w:rsidR="003331D0" w:rsidRDefault="003331D0">
                            <w:pPr>
                              <w:jc w:val="center"/>
                              <w:rPr>
                                <w:rFonts w:ascii="宋体" w:hAnsi="宋体"/>
                              </w:rPr>
                            </w:pPr>
                          </w:p>
                          <w:p w:rsidR="003331D0" w:rsidRDefault="003331D0">
                            <w:pPr>
                              <w:jc w:val="center"/>
                              <w:rPr>
                                <w:rFonts w:ascii="宋体" w:hAnsi="宋体"/>
                              </w:rPr>
                            </w:pPr>
                          </w:p>
                          <w:p w:rsidR="003331D0" w:rsidRDefault="004E51F0">
                            <w:pPr>
                              <w:jc w:val="center"/>
                              <w:rPr>
                                <w:rFonts w:ascii="Times New Roman" w:hAnsi="Times New Roman"/>
                                <w:sz w:val="28"/>
                                <w:szCs w:val="28"/>
                              </w:rPr>
                            </w:pPr>
                            <w:r>
                              <w:rPr>
                                <w:rFonts w:ascii="宋体" w:hAnsi="宋体" w:hint="eastAsia"/>
                                <w:sz w:val="28"/>
                                <w:szCs w:val="28"/>
                              </w:rPr>
                              <w:t>法定代表人身份证复印件（正、反面）</w:t>
                            </w:r>
                          </w:p>
                        </w:txbxContent>
                      </wps:txbx>
                      <wps:bodyPr rot="0" vert="horz" wrap="square" lIns="91440" tIns="45720" rIns="91440" bIns="45720" anchor="ctr" anchorCtr="0" upright="1">
                        <a:noAutofit/>
                      </wps:bodyPr>
                    </wps:wsp>
                  </a:graphicData>
                </a:graphic>
              </wp:anchor>
            </w:drawing>
          </mc:Choice>
          <mc:Fallback xmlns:w15="http://schemas.microsoft.com/office/word/2012/wordml" xmlns:wpsCustomData="http://www.wps.cn/officeDocument/2013/wpsCustomData">
            <w:pict>
              <v:shape id="文本框 2" o:spid="_x0000_s1026" o:spt="202" type="#_x0000_t202" style="position:absolute;left:0pt;margin-left:50.55pt;margin-top:30.3pt;height:153.75pt;width:306pt;z-index:251660288;v-text-anchor:middle;mso-width-relative:page;mso-height-relative:page;" fillcolor="#FFFFFF" filled="t" stroked="t" coordsize="21600,21600" o:gfxdata="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Q+S0BdQAAAAKAQAADwAAAAAAAAABACAAAAAiAAAAZHJzL2Rvd25yZXYueG1sUEsB&#10;AhQAFAAAAAgAh07iQE9Gl4kyAgAAVAQAAA4AAAAAAAAAAQAgAAAAIwEAAGRycy9lMm9Eb2MueG1s&#10;UEsFBgAAAAAGAAYAWQEAAMcFAAAAAA==&#10;">
                <v:fill on="t" focussize="0,0"/>
                <v:stroke color="#000000" miterlimit="8" joinstyle="miter" dashstyle="dash"/>
                <v:imagedata o:title=""/>
                <o:lock v:ext="edit" aspectratio="f"/>
                <v:textbox>
                  <w:txbxContent>
                    <w:p>
                      <w:pPr>
                        <w:jc w:val="center"/>
                        <w:rPr>
                          <w:rFonts w:ascii="宋体" w:hAnsi="宋体"/>
                        </w:rPr>
                      </w:pPr>
                    </w:p>
                    <w:p>
                      <w:pPr>
                        <w:jc w:val="center"/>
                        <w:rPr>
                          <w:rFonts w:ascii="宋体" w:hAnsi="宋体"/>
                        </w:rPr>
                      </w:pPr>
                    </w:p>
                    <w:p>
                      <w:pPr>
                        <w:jc w:val="center"/>
                        <w:rPr>
                          <w:rFonts w:ascii="宋体" w:hAnsi="宋体"/>
                        </w:rPr>
                      </w:pPr>
                    </w:p>
                    <w:p>
                      <w:pPr>
                        <w:jc w:val="center"/>
                        <w:rPr>
                          <w:rFonts w:ascii="Times New Roman" w:hAnsi="Times New Roman"/>
                          <w:sz w:val="28"/>
                          <w:szCs w:val="28"/>
                        </w:rPr>
                      </w:pPr>
                      <w:r>
                        <w:rPr>
                          <w:rFonts w:hint="eastAsia" w:ascii="宋体" w:hAnsi="宋体"/>
                          <w:sz w:val="28"/>
                          <w:szCs w:val="28"/>
                        </w:rPr>
                        <w:t>法定代表人身份证复印件（正、反面）</w:t>
                      </w:r>
                    </w:p>
                  </w:txbxContent>
                </v:textbox>
              </v:shape>
            </w:pict>
          </mc:Fallback>
        </mc:AlternateContent>
      </w:r>
    </w:p>
    <w:p w:rsidR="003331D0" w:rsidRDefault="003331D0" w:rsidP="00525026">
      <w:pPr>
        <w:ind w:firstLineChars="1869" w:firstLine="5981"/>
        <w:jc w:val="left"/>
        <w:rPr>
          <w:rFonts w:ascii="宋体" w:eastAsia="宋体" w:hAnsi="宋体" w:cs="宋体"/>
          <w:color w:val="000000"/>
          <w:kern w:val="0"/>
          <w:sz w:val="32"/>
          <w:szCs w:val="32"/>
        </w:rPr>
      </w:pPr>
    </w:p>
    <w:p w:rsidR="003331D0" w:rsidRDefault="003331D0">
      <w:pPr>
        <w:spacing w:line="560" w:lineRule="exact"/>
        <w:rPr>
          <w:rFonts w:ascii="宋体" w:eastAsia="黑体" w:hAnsi="宋体" w:cs="黑体"/>
          <w:color w:val="000000"/>
          <w:sz w:val="28"/>
          <w:szCs w:val="28"/>
        </w:rPr>
      </w:pPr>
    </w:p>
    <w:p w:rsidR="003331D0" w:rsidRDefault="003331D0">
      <w:pPr>
        <w:spacing w:line="560" w:lineRule="exact"/>
        <w:rPr>
          <w:rFonts w:ascii="宋体" w:eastAsia="黑体" w:hAnsi="宋体" w:cs="黑体"/>
          <w:color w:val="000000"/>
          <w:sz w:val="28"/>
          <w:szCs w:val="28"/>
        </w:rPr>
      </w:pPr>
    </w:p>
    <w:p w:rsidR="003331D0" w:rsidRDefault="003331D0">
      <w:pPr>
        <w:spacing w:line="560" w:lineRule="exact"/>
        <w:rPr>
          <w:rFonts w:ascii="宋体" w:eastAsia="黑体" w:hAnsi="宋体" w:cs="黑体"/>
          <w:color w:val="000000"/>
          <w:sz w:val="28"/>
          <w:szCs w:val="28"/>
        </w:rPr>
      </w:pPr>
    </w:p>
    <w:p w:rsidR="003331D0" w:rsidRDefault="003331D0">
      <w:pPr>
        <w:spacing w:line="560" w:lineRule="exact"/>
        <w:rPr>
          <w:rFonts w:ascii="宋体" w:eastAsia="黑体" w:hAnsi="宋体" w:cs="黑体"/>
          <w:color w:val="000000"/>
          <w:sz w:val="28"/>
          <w:szCs w:val="28"/>
        </w:rPr>
      </w:pPr>
    </w:p>
    <w:p w:rsidR="003331D0" w:rsidRDefault="003331D0">
      <w:pPr>
        <w:spacing w:line="560" w:lineRule="exact"/>
        <w:rPr>
          <w:rFonts w:ascii="宋体" w:eastAsia="黑体" w:hAnsi="宋体" w:cs="黑体"/>
          <w:color w:val="000000"/>
          <w:sz w:val="28"/>
          <w:szCs w:val="28"/>
        </w:rPr>
      </w:pPr>
    </w:p>
    <w:p w:rsidR="003331D0" w:rsidRDefault="003331D0">
      <w:pPr>
        <w:spacing w:line="560" w:lineRule="exact"/>
        <w:rPr>
          <w:rFonts w:ascii="宋体" w:eastAsia="黑体" w:hAnsi="宋体" w:cs="黑体"/>
          <w:color w:val="000000"/>
          <w:sz w:val="28"/>
          <w:szCs w:val="28"/>
        </w:rPr>
      </w:pPr>
    </w:p>
    <w:p w:rsidR="003331D0" w:rsidRDefault="003331D0">
      <w:pPr>
        <w:spacing w:line="560" w:lineRule="exact"/>
        <w:rPr>
          <w:rFonts w:ascii="宋体" w:eastAsia="黑体" w:hAnsi="宋体" w:cs="黑体"/>
          <w:color w:val="000000"/>
          <w:sz w:val="28"/>
          <w:szCs w:val="28"/>
        </w:rPr>
      </w:pPr>
    </w:p>
    <w:p w:rsidR="003331D0" w:rsidRDefault="004E51F0">
      <w:pPr>
        <w:jc w:val="center"/>
        <w:rPr>
          <w:rFonts w:ascii="宋体" w:eastAsia="方正小标宋_GBK" w:hAnsi="宋体" w:cs="宋体"/>
          <w:bCs/>
          <w:color w:val="000000"/>
          <w:kern w:val="0"/>
          <w:sz w:val="44"/>
          <w:szCs w:val="44"/>
        </w:rPr>
      </w:pPr>
      <w:r>
        <w:rPr>
          <w:rFonts w:ascii="宋体" w:eastAsia="方正小标宋_GBK" w:hAnsi="宋体" w:cs="宋体" w:hint="eastAsia"/>
          <w:bCs/>
          <w:color w:val="000000"/>
          <w:kern w:val="0"/>
          <w:sz w:val="44"/>
          <w:szCs w:val="44"/>
        </w:rPr>
        <w:t>法定代表人授权书</w:t>
      </w:r>
    </w:p>
    <w:p w:rsidR="003331D0" w:rsidRDefault="003331D0">
      <w:pPr>
        <w:spacing w:line="560" w:lineRule="exact"/>
        <w:rPr>
          <w:rFonts w:ascii="宋体" w:eastAsia="宋体" w:hAnsi="宋体" w:cs="宋体"/>
          <w:color w:val="000000"/>
          <w:kern w:val="0"/>
          <w:sz w:val="28"/>
          <w:szCs w:val="28"/>
        </w:rPr>
      </w:pPr>
    </w:p>
    <w:p w:rsidR="003331D0" w:rsidRDefault="004E51F0">
      <w:pPr>
        <w:spacing w:line="600" w:lineRule="exact"/>
        <w:rPr>
          <w:rFonts w:ascii="宋体" w:eastAsia="宋体" w:hAnsi="宋体" w:cs="宋体"/>
          <w:b/>
          <w:color w:val="000000"/>
          <w:kern w:val="0"/>
          <w:sz w:val="28"/>
          <w:szCs w:val="28"/>
        </w:rPr>
      </w:pPr>
      <w:r>
        <w:rPr>
          <w:rFonts w:ascii="宋体" w:eastAsia="宋体" w:hAnsi="宋体" w:cs="宋体" w:hint="eastAsia"/>
          <w:b/>
          <w:color w:val="000000"/>
          <w:kern w:val="0"/>
          <w:sz w:val="28"/>
          <w:szCs w:val="28"/>
        </w:rPr>
        <w:t>云南省卫生健康人才交流中心、云南省中医中药研究院：</w:t>
      </w:r>
    </w:p>
    <w:p w:rsidR="003331D0" w:rsidRDefault="004E51F0">
      <w:pPr>
        <w:spacing w:line="600" w:lineRule="exact"/>
        <w:ind w:firstLineChars="213" w:firstLine="447"/>
        <w:rPr>
          <w:rFonts w:ascii="宋体" w:eastAsia="宋体" w:hAnsi="宋体" w:cs="宋体"/>
          <w:color w:val="000000"/>
          <w:kern w:val="0"/>
          <w:sz w:val="28"/>
          <w:szCs w:val="28"/>
          <w:u w:val="single"/>
        </w:rPr>
      </w:pPr>
      <w:r>
        <w:rPr>
          <w:rFonts w:ascii="宋体" w:eastAsia="宋体" w:hAnsi="宋体" w:cs="宋体" w:hint="eastAsia"/>
          <w:color w:val="000000"/>
          <w:kern w:val="0"/>
          <w:szCs w:val="28"/>
          <w:u w:val="single"/>
        </w:rPr>
        <w:t>(</w:t>
      </w:r>
      <w:proofErr w:type="gramStart"/>
      <w:r>
        <w:rPr>
          <w:rFonts w:ascii="宋体" w:eastAsia="宋体" w:hAnsi="宋体" w:cs="宋体" w:hint="eastAsia"/>
          <w:color w:val="000000"/>
          <w:kern w:val="0"/>
          <w:szCs w:val="28"/>
          <w:u w:val="single"/>
        </w:rPr>
        <w:t>报价商全称</w:t>
      </w:r>
      <w:proofErr w:type="gramEnd"/>
      <w:r>
        <w:rPr>
          <w:rFonts w:ascii="宋体" w:eastAsia="宋体" w:hAnsi="宋体" w:cs="宋体" w:hint="eastAsia"/>
          <w:color w:val="000000"/>
          <w:kern w:val="0"/>
          <w:szCs w:val="28"/>
          <w:u w:val="single"/>
        </w:rPr>
        <w:t>)</w:t>
      </w:r>
      <w:r>
        <w:rPr>
          <w:rFonts w:ascii="宋体" w:eastAsia="宋体" w:hAnsi="宋体" w:cs="宋体" w:hint="eastAsia"/>
          <w:color w:val="000000"/>
          <w:kern w:val="0"/>
          <w:sz w:val="28"/>
          <w:szCs w:val="28"/>
          <w:u w:val="single"/>
        </w:rPr>
        <w:t xml:space="preserve">                         </w:t>
      </w:r>
      <w:r>
        <w:rPr>
          <w:rFonts w:ascii="宋体" w:eastAsia="宋体" w:hAnsi="宋体" w:cs="宋体" w:hint="eastAsia"/>
          <w:color w:val="000000"/>
          <w:kern w:val="0"/>
          <w:sz w:val="28"/>
          <w:szCs w:val="28"/>
        </w:rPr>
        <w:t>法定代表人</w:t>
      </w:r>
      <w:r>
        <w:rPr>
          <w:rFonts w:ascii="宋体" w:eastAsia="宋体" w:hAnsi="宋体" w:cs="宋体" w:hint="eastAsia"/>
          <w:color w:val="000000"/>
          <w:kern w:val="0"/>
          <w:szCs w:val="28"/>
          <w:u w:val="single"/>
        </w:rPr>
        <w:t xml:space="preserve">(姓名、职务) </w:t>
      </w:r>
      <w:r>
        <w:rPr>
          <w:rFonts w:ascii="宋体" w:eastAsia="宋体" w:hAnsi="宋体" w:cs="宋体" w:hint="eastAsia"/>
          <w:color w:val="000000"/>
          <w:kern w:val="0"/>
          <w:sz w:val="28"/>
          <w:szCs w:val="28"/>
          <w:u w:val="single"/>
        </w:rPr>
        <w:t xml:space="preserve">       </w:t>
      </w:r>
    </w:p>
    <w:p w:rsidR="003331D0" w:rsidRDefault="004E51F0">
      <w:pPr>
        <w:spacing w:line="600" w:lineRule="exact"/>
        <w:rPr>
          <w:rFonts w:ascii="宋体" w:eastAsia="宋体" w:hAnsi="宋体" w:cs="宋体"/>
          <w:color w:val="000000"/>
          <w:kern w:val="0"/>
          <w:sz w:val="28"/>
          <w:szCs w:val="28"/>
        </w:rPr>
      </w:pPr>
      <w:r>
        <w:rPr>
          <w:rFonts w:ascii="宋体" w:eastAsia="宋体" w:hAnsi="宋体" w:cs="宋体" w:hint="eastAsia"/>
          <w:color w:val="000000"/>
          <w:kern w:val="0"/>
          <w:sz w:val="28"/>
          <w:szCs w:val="28"/>
        </w:rPr>
        <w:t>授权</w:t>
      </w:r>
      <w:r>
        <w:rPr>
          <w:rFonts w:ascii="宋体" w:eastAsia="宋体" w:hAnsi="宋体" w:cs="宋体" w:hint="eastAsia"/>
          <w:color w:val="000000"/>
          <w:kern w:val="0"/>
          <w:szCs w:val="28"/>
          <w:u w:val="single"/>
        </w:rPr>
        <w:t xml:space="preserve">(授权代表姓名、职务)                        </w:t>
      </w:r>
      <w:r>
        <w:rPr>
          <w:rFonts w:ascii="宋体" w:eastAsia="宋体" w:hAnsi="宋体" w:cs="宋体" w:hint="eastAsia"/>
          <w:color w:val="000000"/>
          <w:kern w:val="0"/>
          <w:sz w:val="28"/>
          <w:szCs w:val="28"/>
        </w:rPr>
        <w:t>为全权代表，参加贵单位组织的采购项目</w:t>
      </w:r>
      <w:r>
        <w:rPr>
          <w:rFonts w:ascii="宋体" w:eastAsia="宋体" w:hAnsi="宋体" w:cs="宋体" w:hint="eastAsia"/>
          <w:color w:val="000000"/>
          <w:kern w:val="0"/>
          <w:sz w:val="28"/>
          <w:szCs w:val="28"/>
          <w:u w:val="single"/>
        </w:rPr>
        <w:t xml:space="preserve">              </w:t>
      </w:r>
      <w:r>
        <w:rPr>
          <w:rFonts w:ascii="宋体" w:eastAsia="宋体" w:hAnsi="宋体" w:cs="宋体" w:hint="eastAsia"/>
          <w:color w:val="000000"/>
          <w:kern w:val="0"/>
          <w:sz w:val="28"/>
          <w:szCs w:val="28"/>
        </w:rPr>
        <w:t>采购活动，全权处理采购活动中的一切事宜。</w:t>
      </w:r>
    </w:p>
    <w:p w:rsidR="003331D0" w:rsidRDefault="004E51F0">
      <w:pPr>
        <w:spacing w:line="560" w:lineRule="exact"/>
        <w:ind w:leftChars="-1" w:left="-2" w:firstLine="3512"/>
        <w:rPr>
          <w:rFonts w:ascii="宋体" w:eastAsia="宋体" w:hAnsi="宋体" w:cs="宋体"/>
          <w:color w:val="000000"/>
          <w:kern w:val="0"/>
          <w:sz w:val="28"/>
          <w:szCs w:val="28"/>
        </w:rPr>
      </w:pPr>
      <w:proofErr w:type="gramStart"/>
      <w:r>
        <w:rPr>
          <w:rFonts w:ascii="宋体" w:eastAsia="宋体" w:hAnsi="宋体" w:cs="宋体" w:hint="eastAsia"/>
          <w:color w:val="000000"/>
          <w:sz w:val="28"/>
          <w:szCs w:val="28"/>
        </w:rPr>
        <w:t>报价商</w:t>
      </w:r>
      <w:r>
        <w:rPr>
          <w:rFonts w:ascii="宋体" w:eastAsia="宋体" w:hAnsi="宋体" w:cs="宋体" w:hint="eastAsia"/>
          <w:color w:val="000000"/>
          <w:kern w:val="0"/>
          <w:sz w:val="28"/>
          <w:szCs w:val="28"/>
        </w:rPr>
        <w:t>全称</w:t>
      </w:r>
      <w:proofErr w:type="gramEnd"/>
      <w:r>
        <w:rPr>
          <w:rFonts w:ascii="宋体" w:eastAsia="宋体" w:hAnsi="宋体" w:cs="宋体" w:hint="eastAsia"/>
          <w:color w:val="000000"/>
          <w:kern w:val="0"/>
          <w:sz w:val="28"/>
          <w:szCs w:val="28"/>
        </w:rPr>
        <w:t>：（盖章）</w:t>
      </w:r>
    </w:p>
    <w:p w:rsidR="003331D0" w:rsidRDefault="004E51F0">
      <w:pPr>
        <w:spacing w:line="560" w:lineRule="exact"/>
        <w:ind w:leftChars="1413" w:left="6360" w:hanging="3393"/>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w:t>
      </w:r>
    </w:p>
    <w:p w:rsidR="003331D0" w:rsidRDefault="004E51F0" w:rsidP="00525026">
      <w:pPr>
        <w:spacing w:line="560" w:lineRule="exact"/>
        <w:ind w:leftChars="1671" w:left="6340" w:hangingChars="1011" w:hanging="2831"/>
        <w:rPr>
          <w:rFonts w:ascii="宋体" w:eastAsia="宋体" w:hAnsi="宋体" w:cs="宋体"/>
          <w:color w:val="000000"/>
          <w:kern w:val="0"/>
          <w:sz w:val="28"/>
          <w:szCs w:val="28"/>
        </w:rPr>
      </w:pPr>
      <w:r>
        <w:rPr>
          <w:rFonts w:ascii="宋体" w:eastAsia="宋体" w:hAnsi="宋体" w:cs="宋体" w:hint="eastAsia"/>
          <w:color w:val="000000"/>
          <w:kern w:val="0"/>
          <w:sz w:val="28"/>
          <w:szCs w:val="28"/>
        </w:rPr>
        <w:t>法定代表人：（签字）</w:t>
      </w:r>
    </w:p>
    <w:p w:rsidR="003331D0" w:rsidRDefault="004E51F0">
      <w:pPr>
        <w:spacing w:line="560" w:lineRule="exact"/>
        <w:ind w:leftChars="2214" w:left="5937" w:hangingChars="460" w:hanging="1288"/>
        <w:rPr>
          <w:rFonts w:ascii="宋体" w:eastAsia="宋体" w:hAnsi="宋体" w:cs="宋体"/>
          <w:color w:val="000000"/>
          <w:kern w:val="0"/>
          <w:sz w:val="28"/>
          <w:szCs w:val="28"/>
        </w:rPr>
      </w:pPr>
      <w:r>
        <w:rPr>
          <w:rFonts w:ascii="宋体" w:eastAsia="宋体" w:hAnsi="宋体" w:cs="宋体" w:hint="eastAsia"/>
          <w:color w:val="000000"/>
          <w:kern w:val="0"/>
          <w:sz w:val="28"/>
          <w:szCs w:val="28"/>
        </w:rPr>
        <w:t>年    月    日</w:t>
      </w:r>
    </w:p>
    <w:p w:rsidR="003331D0" w:rsidRDefault="004E51F0">
      <w:pPr>
        <w:spacing w:line="560" w:lineRule="exact"/>
        <w:rPr>
          <w:rFonts w:ascii="宋体" w:eastAsia="宋体" w:hAnsi="宋体" w:cs="宋体"/>
          <w:color w:val="000000"/>
          <w:kern w:val="0"/>
          <w:sz w:val="28"/>
          <w:szCs w:val="28"/>
        </w:rPr>
      </w:pPr>
      <w:r>
        <w:rPr>
          <w:rFonts w:ascii="宋体" w:eastAsia="宋体" w:hAnsi="宋体" w:cs="宋体" w:hint="eastAsia"/>
          <w:color w:val="000000"/>
          <w:kern w:val="0"/>
          <w:sz w:val="28"/>
          <w:szCs w:val="28"/>
        </w:rPr>
        <w:t>附：</w:t>
      </w:r>
    </w:p>
    <w:p w:rsidR="003331D0" w:rsidRDefault="004E51F0">
      <w:pPr>
        <w:spacing w:line="560" w:lineRule="exact"/>
        <w:ind w:firstLine="573"/>
        <w:rPr>
          <w:rFonts w:ascii="宋体" w:eastAsia="宋体" w:hAnsi="宋体" w:cs="宋体"/>
          <w:color w:val="000000"/>
          <w:kern w:val="0"/>
          <w:sz w:val="28"/>
          <w:szCs w:val="28"/>
        </w:rPr>
      </w:pPr>
      <w:r>
        <w:rPr>
          <w:rFonts w:ascii="宋体" w:eastAsia="宋体" w:hAnsi="宋体" w:cs="宋体" w:hint="eastAsia"/>
          <w:color w:val="000000"/>
          <w:kern w:val="0"/>
          <w:sz w:val="28"/>
          <w:szCs w:val="28"/>
        </w:rPr>
        <w:t>授权代表姓名：              身份证号码：</w:t>
      </w:r>
    </w:p>
    <w:p w:rsidR="003331D0" w:rsidRDefault="004E51F0">
      <w:pPr>
        <w:spacing w:line="560" w:lineRule="exact"/>
        <w:ind w:firstLine="573"/>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职    </w:t>
      </w:r>
      <w:proofErr w:type="gramStart"/>
      <w:r>
        <w:rPr>
          <w:rFonts w:ascii="宋体" w:eastAsia="宋体" w:hAnsi="宋体" w:cs="宋体" w:hint="eastAsia"/>
          <w:color w:val="000000"/>
          <w:kern w:val="0"/>
          <w:sz w:val="28"/>
          <w:szCs w:val="28"/>
        </w:rPr>
        <w:t>务</w:t>
      </w:r>
      <w:proofErr w:type="gramEnd"/>
      <w:r>
        <w:rPr>
          <w:rFonts w:ascii="宋体" w:eastAsia="宋体" w:hAnsi="宋体" w:cs="宋体" w:hint="eastAsia"/>
          <w:color w:val="000000"/>
          <w:kern w:val="0"/>
          <w:sz w:val="28"/>
          <w:szCs w:val="28"/>
        </w:rPr>
        <w:t>：                  电    话：</w:t>
      </w:r>
    </w:p>
    <w:p w:rsidR="003331D0" w:rsidRDefault="004E51F0">
      <w:pPr>
        <w:spacing w:line="560" w:lineRule="exact"/>
        <w:ind w:firstLine="573"/>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传    真：                  </w:t>
      </w:r>
      <w:proofErr w:type="gramStart"/>
      <w:r>
        <w:rPr>
          <w:rFonts w:ascii="宋体" w:eastAsia="宋体" w:hAnsi="宋体" w:cs="宋体" w:hint="eastAsia"/>
          <w:color w:val="000000"/>
          <w:kern w:val="0"/>
          <w:sz w:val="28"/>
          <w:szCs w:val="28"/>
        </w:rPr>
        <w:t>邮</w:t>
      </w:r>
      <w:proofErr w:type="gramEnd"/>
      <w:r>
        <w:rPr>
          <w:rFonts w:ascii="宋体" w:eastAsia="宋体" w:hAnsi="宋体" w:cs="宋体" w:hint="eastAsia"/>
          <w:color w:val="000000"/>
          <w:kern w:val="0"/>
          <w:sz w:val="28"/>
          <w:szCs w:val="28"/>
        </w:rPr>
        <w:t xml:space="preserve">    编：</w:t>
      </w:r>
    </w:p>
    <w:p w:rsidR="003331D0" w:rsidRDefault="004E51F0">
      <w:pPr>
        <w:spacing w:line="560" w:lineRule="exact"/>
        <w:ind w:firstLine="573"/>
        <w:rPr>
          <w:rFonts w:ascii="宋体" w:eastAsia="宋体" w:hAnsi="宋体" w:cs="宋体"/>
          <w:color w:val="000000"/>
          <w:kern w:val="0"/>
          <w:sz w:val="28"/>
          <w:szCs w:val="28"/>
        </w:rPr>
      </w:pPr>
      <w:r>
        <w:rPr>
          <w:rFonts w:ascii="宋体" w:eastAsia="宋体" w:hAnsi="宋体" w:cs="宋体" w:hint="eastAsia"/>
          <w:color w:val="000000"/>
          <w:kern w:val="0"/>
          <w:sz w:val="28"/>
          <w:szCs w:val="28"/>
        </w:rPr>
        <w:t>通讯地址：</w:t>
      </w:r>
    </w:p>
    <w:p w:rsidR="003331D0" w:rsidRDefault="003331D0">
      <w:pPr>
        <w:rPr>
          <w:rFonts w:ascii="宋体" w:eastAsia="宋体" w:hAnsi="宋体" w:cs="宋体"/>
          <w:color w:val="000000"/>
          <w:kern w:val="0"/>
          <w:sz w:val="24"/>
          <w:szCs w:val="24"/>
        </w:rPr>
      </w:pPr>
    </w:p>
    <w:p w:rsidR="003331D0" w:rsidRDefault="004E51F0">
      <w:pPr>
        <w:jc w:val="center"/>
        <w:rPr>
          <w:rFonts w:ascii="宋体" w:eastAsia="宋体" w:hAnsi="宋体" w:cs="宋体"/>
          <w:color w:val="000000"/>
          <w:sz w:val="24"/>
          <w:szCs w:val="20"/>
        </w:rPr>
      </w:pPr>
      <w:r>
        <w:rPr>
          <w:rFonts w:ascii="宋体" w:eastAsia="宋体" w:hAnsi="宋体" w:cs="Times New Roman" w:hint="eastAsia"/>
          <w:noProof/>
          <w:sz w:val="24"/>
          <w:szCs w:val="24"/>
        </w:rPr>
        <mc:AlternateContent>
          <mc:Choice Requires="wps">
            <w:drawing>
              <wp:anchor distT="0" distB="0" distL="114300" distR="114300" simplePos="0" relativeHeight="251661312" behindDoc="0" locked="0" layoutInCell="1" allowOverlap="1">
                <wp:simplePos x="0" y="0"/>
                <wp:positionH relativeFrom="column">
                  <wp:posOffset>450215</wp:posOffset>
                </wp:positionH>
                <wp:positionV relativeFrom="paragraph">
                  <wp:posOffset>131445</wp:posOffset>
                </wp:positionV>
                <wp:extent cx="3886200" cy="1952625"/>
                <wp:effectExtent l="0" t="0" r="19050" b="28575"/>
                <wp:wrapNone/>
                <wp:docPr id="3"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952625"/>
                        </a:xfrm>
                        <a:prstGeom prst="rect">
                          <a:avLst/>
                        </a:prstGeom>
                        <a:solidFill>
                          <a:srgbClr val="FFFFFF"/>
                        </a:solidFill>
                        <a:ln w="9525">
                          <a:solidFill>
                            <a:srgbClr val="000000"/>
                          </a:solidFill>
                          <a:prstDash val="dash"/>
                          <a:miter lim="800000"/>
                        </a:ln>
                      </wps:spPr>
                      <wps:txbx>
                        <w:txbxContent>
                          <w:p w:rsidR="003331D0" w:rsidRDefault="003331D0">
                            <w:pPr>
                              <w:jc w:val="center"/>
                              <w:rPr>
                                <w:rFonts w:ascii="宋体" w:hAnsi="宋体"/>
                              </w:rPr>
                            </w:pPr>
                          </w:p>
                          <w:p w:rsidR="003331D0" w:rsidRDefault="003331D0">
                            <w:pPr>
                              <w:jc w:val="center"/>
                              <w:rPr>
                                <w:rFonts w:ascii="宋体" w:hAnsi="宋体"/>
                              </w:rPr>
                            </w:pPr>
                          </w:p>
                          <w:p w:rsidR="003331D0" w:rsidRDefault="003331D0">
                            <w:pPr>
                              <w:jc w:val="center"/>
                              <w:rPr>
                                <w:rFonts w:ascii="宋体" w:hAnsi="宋体"/>
                              </w:rPr>
                            </w:pPr>
                          </w:p>
                          <w:p w:rsidR="003331D0" w:rsidRDefault="004E51F0">
                            <w:pPr>
                              <w:jc w:val="center"/>
                              <w:rPr>
                                <w:rFonts w:ascii="Times New Roman" w:hAnsi="Times New Roman"/>
                                <w:sz w:val="28"/>
                                <w:szCs w:val="28"/>
                              </w:rPr>
                            </w:pPr>
                            <w:r>
                              <w:rPr>
                                <w:rFonts w:ascii="宋体" w:hAnsi="宋体" w:hint="eastAsia"/>
                                <w:sz w:val="28"/>
                                <w:szCs w:val="28"/>
                              </w:rPr>
                              <w:t>授权代表身份证复印件（</w:t>
                            </w:r>
                            <w:r>
                              <w:rPr>
                                <w:rFonts w:ascii="宋体" w:hAnsi="宋体" w:hint="eastAsia"/>
                                <w:sz w:val="28"/>
                                <w:szCs w:val="28"/>
                              </w:rPr>
                              <w:t>正、反面）</w:t>
                            </w:r>
                          </w:p>
                        </w:txbxContent>
                      </wps:txbx>
                      <wps:bodyPr rot="0" vert="horz" wrap="square" lIns="91440" tIns="45720" rIns="91440" bIns="45720" anchor="ctr" anchorCtr="0" upright="1">
                        <a:noAutofit/>
                      </wps:bodyPr>
                    </wps:wsp>
                  </a:graphicData>
                </a:graphic>
              </wp:anchor>
            </w:drawing>
          </mc:Choice>
          <mc:Fallback xmlns:w15="http://schemas.microsoft.com/office/word/2012/wordml" xmlns:wpsCustomData="http://www.wps.cn/officeDocument/2013/wpsCustomData">
            <w:pict>
              <v:shape id="文本框 1" o:spid="_x0000_s1026" o:spt="202" type="#_x0000_t202" style="position:absolute;left:0pt;margin-left:35.45pt;margin-top:10.35pt;height:153.75pt;width:306pt;z-index:251661312;v-text-anchor:middle;mso-width-relative:page;mso-height-relative:page;" fillcolor="#FFFFFF" filled="t" stroked="t" coordsize="21600,21600" o:gfxdata="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2l5+j1QAAAAkBAAAPAAAAAAAAAAEAIAAAACIAAABkcnMvZG93bnJldi54bWxQ&#10;SwECFAAUAAAACACHTuJArqz6OzMCAABUBAAADgAAAAAAAAABACAAAAAkAQAAZHJzL2Uyb0RvYy54&#10;bWxQSwUGAAAAAAYABgBZAQAAyQUAAAAA&#10;">
                <v:fill on="t" focussize="0,0"/>
                <v:stroke color="#000000" miterlimit="8" joinstyle="miter" dashstyle="dash"/>
                <v:imagedata o:title=""/>
                <o:lock v:ext="edit" aspectratio="f"/>
                <v:textbox>
                  <w:txbxContent>
                    <w:p>
                      <w:pPr>
                        <w:jc w:val="center"/>
                        <w:rPr>
                          <w:rFonts w:ascii="宋体" w:hAnsi="宋体"/>
                        </w:rPr>
                      </w:pPr>
                    </w:p>
                    <w:p>
                      <w:pPr>
                        <w:jc w:val="center"/>
                        <w:rPr>
                          <w:rFonts w:ascii="宋体" w:hAnsi="宋体"/>
                        </w:rPr>
                      </w:pPr>
                    </w:p>
                    <w:p>
                      <w:pPr>
                        <w:jc w:val="center"/>
                        <w:rPr>
                          <w:rFonts w:ascii="宋体" w:hAnsi="宋体"/>
                        </w:rPr>
                      </w:pPr>
                    </w:p>
                    <w:p>
                      <w:pPr>
                        <w:jc w:val="center"/>
                        <w:rPr>
                          <w:rFonts w:ascii="Times New Roman" w:hAnsi="Times New Roman"/>
                          <w:sz w:val="28"/>
                          <w:szCs w:val="28"/>
                        </w:rPr>
                      </w:pPr>
                      <w:r>
                        <w:rPr>
                          <w:rFonts w:hint="eastAsia" w:ascii="宋体" w:hAnsi="宋体"/>
                          <w:sz w:val="28"/>
                          <w:szCs w:val="28"/>
                        </w:rPr>
                        <w:t>授权代表身份证复印件（正、反面）</w:t>
                      </w:r>
                    </w:p>
                  </w:txbxContent>
                </v:textbox>
              </v:shape>
            </w:pict>
          </mc:Fallback>
        </mc:AlternateContent>
      </w:r>
    </w:p>
    <w:p w:rsidR="003331D0" w:rsidRDefault="003331D0">
      <w:pPr>
        <w:spacing w:line="500" w:lineRule="exact"/>
        <w:jc w:val="left"/>
        <w:rPr>
          <w:rFonts w:ascii="宋体" w:eastAsia="宋体" w:hAnsi="宋体" w:cs="宋体"/>
          <w:bCs/>
          <w:color w:val="000000"/>
          <w:sz w:val="24"/>
          <w:szCs w:val="24"/>
        </w:rPr>
      </w:pPr>
    </w:p>
    <w:p w:rsidR="003331D0" w:rsidRDefault="003331D0">
      <w:pPr>
        <w:tabs>
          <w:tab w:val="center" w:pos="4153"/>
          <w:tab w:val="right" w:pos="8306"/>
        </w:tabs>
        <w:snapToGrid w:val="0"/>
        <w:jc w:val="left"/>
        <w:rPr>
          <w:rFonts w:ascii="宋体" w:eastAsia="宋体" w:hAnsi="宋体" w:cs="宋体"/>
          <w:color w:val="000000"/>
          <w:sz w:val="24"/>
          <w:szCs w:val="24"/>
        </w:rPr>
      </w:pPr>
    </w:p>
    <w:p w:rsidR="003331D0" w:rsidRDefault="003331D0">
      <w:pPr>
        <w:rPr>
          <w:rFonts w:ascii="宋体" w:hAnsi="宋体"/>
        </w:rPr>
      </w:pPr>
    </w:p>
    <w:p w:rsidR="003331D0" w:rsidRDefault="003331D0">
      <w:pPr>
        <w:rPr>
          <w:rFonts w:ascii="宋体" w:hAnsi="宋体"/>
        </w:rPr>
      </w:pPr>
    </w:p>
    <w:p w:rsidR="003331D0" w:rsidRDefault="003331D0">
      <w:pPr>
        <w:rPr>
          <w:rFonts w:ascii="宋体" w:hAnsi="宋体"/>
        </w:rPr>
      </w:pPr>
    </w:p>
    <w:p w:rsidR="003331D0" w:rsidRDefault="003331D0">
      <w:pPr>
        <w:rPr>
          <w:rFonts w:ascii="宋体" w:hAnsi="宋体"/>
        </w:rPr>
      </w:pPr>
    </w:p>
    <w:p w:rsidR="003331D0" w:rsidRDefault="003331D0">
      <w:pPr>
        <w:rPr>
          <w:rFonts w:ascii="宋体" w:hAnsi="宋体"/>
        </w:rPr>
      </w:pPr>
    </w:p>
    <w:p w:rsidR="003331D0" w:rsidRDefault="003331D0">
      <w:pPr>
        <w:rPr>
          <w:rFonts w:ascii="宋体" w:hAnsi="宋体"/>
        </w:rPr>
      </w:pPr>
    </w:p>
    <w:p w:rsidR="003331D0" w:rsidRDefault="003331D0">
      <w:pPr>
        <w:rPr>
          <w:rFonts w:ascii="宋体" w:hAnsi="宋体"/>
        </w:rPr>
      </w:pPr>
    </w:p>
    <w:p w:rsidR="003331D0" w:rsidRDefault="003331D0">
      <w:pPr>
        <w:rPr>
          <w:rFonts w:ascii="宋体" w:hAnsi="宋体"/>
        </w:rPr>
      </w:pPr>
    </w:p>
    <w:p w:rsidR="003331D0" w:rsidRDefault="004E51F0">
      <w:pPr>
        <w:spacing w:line="560" w:lineRule="exact"/>
        <w:rPr>
          <w:rFonts w:ascii="宋体" w:eastAsia="黑体" w:hAnsi="宋体" w:cs="黑体"/>
          <w:color w:val="000000"/>
          <w:sz w:val="28"/>
          <w:szCs w:val="28"/>
        </w:rPr>
      </w:pPr>
      <w:r>
        <w:rPr>
          <w:rFonts w:ascii="宋体" w:eastAsia="黑体" w:hAnsi="宋体" w:cs="黑体" w:hint="eastAsia"/>
          <w:color w:val="000000"/>
          <w:sz w:val="28"/>
          <w:szCs w:val="28"/>
        </w:rPr>
        <w:t>附件</w:t>
      </w:r>
      <w:r>
        <w:rPr>
          <w:rFonts w:ascii="宋体" w:eastAsia="黑体" w:hAnsi="宋体" w:cs="黑体" w:hint="eastAsia"/>
          <w:color w:val="000000"/>
          <w:sz w:val="28"/>
          <w:szCs w:val="28"/>
        </w:rPr>
        <w:t>5</w:t>
      </w:r>
    </w:p>
    <w:p w:rsidR="003331D0" w:rsidRDefault="004E51F0">
      <w:pPr>
        <w:jc w:val="center"/>
        <w:rPr>
          <w:rFonts w:ascii="宋体" w:eastAsia="方正小标宋_GBK" w:hAnsi="宋体"/>
          <w:sz w:val="44"/>
          <w:szCs w:val="44"/>
        </w:rPr>
      </w:pPr>
      <w:r>
        <w:rPr>
          <w:rFonts w:ascii="宋体" w:eastAsia="方正小标宋_GBK" w:hAnsi="宋体" w:hint="eastAsia"/>
          <w:sz w:val="44"/>
          <w:szCs w:val="44"/>
        </w:rPr>
        <w:t>其它声明</w:t>
      </w:r>
    </w:p>
    <w:p w:rsidR="003331D0" w:rsidRDefault="004E51F0">
      <w:pPr>
        <w:ind w:firstLineChars="200" w:firstLine="640"/>
        <w:jc w:val="left"/>
        <w:rPr>
          <w:rFonts w:ascii="宋体" w:eastAsia="方正仿宋_GBK" w:hAnsi="宋体" w:cs="仿宋"/>
          <w:snapToGrid w:val="0"/>
          <w:color w:val="000000"/>
          <w:sz w:val="32"/>
          <w:szCs w:val="32"/>
        </w:rPr>
      </w:pPr>
      <w:r>
        <w:rPr>
          <w:rFonts w:ascii="宋体" w:eastAsia="方正仿宋_GBK" w:hAnsi="宋体" w:cs="仿宋" w:hint="eastAsia"/>
          <w:snapToGrid w:val="0"/>
          <w:color w:val="000000"/>
          <w:sz w:val="32"/>
          <w:szCs w:val="32"/>
        </w:rPr>
        <w:t>（主要包括参加本次询价活动前近三年无重大违法记录声明及近三年无重大质量安全事故的书面声明）</w:t>
      </w:r>
    </w:p>
    <w:p w:rsidR="003331D0" w:rsidRDefault="003331D0">
      <w:pPr>
        <w:ind w:firstLineChars="200" w:firstLine="640"/>
        <w:jc w:val="left"/>
        <w:rPr>
          <w:rFonts w:ascii="宋体" w:eastAsia="方正仿宋_GBK" w:hAnsi="宋体" w:cs="仿宋"/>
          <w:snapToGrid w:val="0"/>
          <w:color w:val="000000"/>
          <w:sz w:val="32"/>
          <w:szCs w:val="32"/>
        </w:rPr>
      </w:pPr>
    </w:p>
    <w:p w:rsidR="003331D0" w:rsidRDefault="003331D0">
      <w:pPr>
        <w:ind w:firstLineChars="200" w:firstLine="640"/>
        <w:jc w:val="left"/>
        <w:rPr>
          <w:rFonts w:ascii="宋体" w:eastAsia="方正仿宋_GBK" w:hAnsi="宋体" w:cs="仿宋"/>
          <w:snapToGrid w:val="0"/>
          <w:color w:val="000000"/>
          <w:sz w:val="32"/>
          <w:szCs w:val="32"/>
        </w:rPr>
      </w:pPr>
    </w:p>
    <w:p w:rsidR="003331D0" w:rsidRDefault="003331D0">
      <w:pPr>
        <w:ind w:firstLineChars="200" w:firstLine="640"/>
        <w:jc w:val="left"/>
        <w:rPr>
          <w:rFonts w:ascii="宋体" w:eastAsia="方正仿宋_GBK" w:hAnsi="宋体" w:cs="仿宋"/>
          <w:snapToGrid w:val="0"/>
          <w:color w:val="000000"/>
          <w:sz w:val="32"/>
          <w:szCs w:val="32"/>
        </w:rPr>
      </w:pPr>
    </w:p>
    <w:p w:rsidR="003331D0" w:rsidRDefault="003331D0">
      <w:pPr>
        <w:ind w:firstLineChars="200" w:firstLine="640"/>
        <w:jc w:val="left"/>
        <w:rPr>
          <w:rFonts w:ascii="宋体" w:eastAsia="方正仿宋_GBK" w:hAnsi="宋体" w:cs="仿宋"/>
          <w:snapToGrid w:val="0"/>
          <w:color w:val="000000"/>
          <w:sz w:val="32"/>
          <w:szCs w:val="32"/>
        </w:rPr>
      </w:pPr>
    </w:p>
    <w:p w:rsidR="003331D0" w:rsidRDefault="004E51F0">
      <w:pPr>
        <w:jc w:val="center"/>
        <w:rPr>
          <w:rFonts w:ascii="宋体" w:eastAsia="宋体" w:hAnsi="宋体" w:cs="宋体"/>
          <w:color w:val="000000"/>
          <w:kern w:val="0"/>
          <w:sz w:val="28"/>
          <w:szCs w:val="28"/>
        </w:rPr>
      </w:pPr>
      <w:proofErr w:type="gramStart"/>
      <w:r>
        <w:rPr>
          <w:rFonts w:ascii="宋体" w:eastAsia="宋体" w:hAnsi="宋体" w:cs="宋体" w:hint="eastAsia"/>
          <w:color w:val="000000"/>
          <w:kern w:val="0"/>
          <w:sz w:val="28"/>
          <w:szCs w:val="28"/>
        </w:rPr>
        <w:t>报价</w:t>
      </w:r>
      <w:r>
        <w:rPr>
          <w:rFonts w:ascii="宋体" w:eastAsia="宋体" w:hAnsi="宋体" w:cs="宋体" w:hint="eastAsia"/>
          <w:color w:val="000000"/>
          <w:sz w:val="28"/>
          <w:szCs w:val="28"/>
        </w:rPr>
        <w:t>商</w:t>
      </w:r>
      <w:r>
        <w:rPr>
          <w:rFonts w:ascii="宋体" w:eastAsia="宋体" w:hAnsi="宋体" w:cs="宋体" w:hint="eastAsia"/>
          <w:color w:val="000000"/>
          <w:kern w:val="0"/>
          <w:sz w:val="28"/>
          <w:szCs w:val="28"/>
        </w:rPr>
        <w:t>全称</w:t>
      </w:r>
      <w:proofErr w:type="gramEnd"/>
      <w:r>
        <w:rPr>
          <w:rFonts w:ascii="宋体" w:eastAsia="宋体" w:hAnsi="宋体" w:cs="宋体" w:hint="eastAsia"/>
          <w:color w:val="000000"/>
          <w:kern w:val="0"/>
          <w:sz w:val="28"/>
          <w:szCs w:val="28"/>
        </w:rPr>
        <w:t>：（盖章）</w:t>
      </w:r>
    </w:p>
    <w:p w:rsidR="003331D0" w:rsidRDefault="003331D0">
      <w:pPr>
        <w:jc w:val="left"/>
        <w:rPr>
          <w:rFonts w:ascii="宋体" w:eastAsia="宋体" w:hAnsi="宋体" w:cs="宋体"/>
          <w:color w:val="000000"/>
          <w:kern w:val="0"/>
          <w:sz w:val="28"/>
          <w:szCs w:val="28"/>
        </w:rPr>
      </w:pPr>
    </w:p>
    <w:p w:rsidR="003331D0" w:rsidRDefault="004E51F0">
      <w:pPr>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年  月  日</w:t>
      </w:r>
    </w:p>
    <w:p w:rsidR="003331D0" w:rsidRDefault="003331D0">
      <w:pPr>
        <w:ind w:firstLineChars="200" w:firstLine="640"/>
        <w:jc w:val="left"/>
        <w:rPr>
          <w:rFonts w:ascii="宋体" w:eastAsia="方正仿宋_GBK" w:hAnsi="宋体" w:cs="仿宋"/>
          <w:snapToGrid w:val="0"/>
          <w:color w:val="000000"/>
          <w:sz w:val="32"/>
          <w:szCs w:val="32"/>
        </w:rPr>
      </w:pPr>
    </w:p>
    <w:sectPr w:rsidR="003331D0">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88A" w:rsidRDefault="00E6688A">
      <w:r>
        <w:separator/>
      </w:r>
    </w:p>
  </w:endnote>
  <w:endnote w:type="continuationSeparator" w:id="0">
    <w:p w:rsidR="00E6688A" w:rsidRDefault="00E66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方正小标宋简体">
    <w:altName w:val="Arial Unicode MS"/>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方正楷体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1D0" w:rsidRDefault="004E51F0">
    <w:pPr>
      <w:pStyle w:val="ae"/>
      <w:jc w:val="center"/>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331D0" w:rsidRDefault="004E51F0">
                          <w:pPr>
                            <w:pStyle w:val="ae"/>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2957B6">
                            <w:rPr>
                              <w:rFonts w:ascii="宋体" w:eastAsia="宋体" w:hAnsi="宋体" w:cs="宋体"/>
                              <w:noProof/>
                              <w:sz w:val="28"/>
                              <w:szCs w:val="28"/>
                            </w:rPr>
                            <w:t>- 3 -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3331D0" w:rsidRDefault="004E51F0">
                    <w:pPr>
                      <w:pStyle w:val="ae"/>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2957B6">
                      <w:rPr>
                        <w:rFonts w:ascii="宋体" w:eastAsia="宋体" w:hAnsi="宋体" w:cs="宋体"/>
                        <w:noProof/>
                        <w:sz w:val="28"/>
                        <w:szCs w:val="28"/>
                      </w:rPr>
                      <w:t>- 3 -</w:t>
                    </w:r>
                    <w:r>
                      <w:rPr>
                        <w:rFonts w:ascii="宋体" w:eastAsia="宋体" w:hAnsi="宋体" w:cs="宋体" w:hint="eastAsia"/>
                        <w:sz w:val="28"/>
                        <w:szCs w:val="28"/>
                      </w:rPr>
                      <w:fldChar w:fldCharType="end"/>
                    </w:r>
                  </w:p>
                </w:txbxContent>
              </v:textbox>
              <w10:wrap anchorx="margin"/>
            </v:shape>
          </w:pict>
        </mc:Fallback>
      </mc:AlternateContent>
    </w:r>
    <w:sdt>
      <w:sdtPr>
        <w:id w:val="-910846424"/>
      </w:sdtPr>
      <w:sdtEndPr/>
      <w:sdtContent/>
    </w:sdt>
  </w:p>
  <w:p w:rsidR="003331D0" w:rsidRDefault="003331D0">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1D0" w:rsidRDefault="00E6688A">
    <w:pPr>
      <w:pStyle w:val="ae"/>
      <w:jc w:val="center"/>
    </w:pPr>
    <w:sdt>
      <w:sdtPr>
        <w:id w:val="-2140790940"/>
      </w:sdtPr>
      <w:sdtEndPr/>
      <w:sdtContent/>
    </w:sdt>
  </w:p>
  <w:p w:rsidR="003331D0" w:rsidRDefault="003331D0">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1D0" w:rsidRDefault="004E51F0">
    <w:pPr>
      <w:pStyle w:val="ae"/>
      <w:jc w:val="center"/>
    </w:pPr>
    <w:r>
      <w:rPr>
        <w:noProof/>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331D0" w:rsidRDefault="004E51F0">
                          <w:pPr>
                            <w:pStyle w:val="ae"/>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2957B6">
                            <w:rPr>
                              <w:rFonts w:ascii="宋体" w:eastAsia="宋体" w:hAnsi="宋体" w:cs="宋体"/>
                              <w:noProof/>
                              <w:sz w:val="28"/>
                              <w:szCs w:val="28"/>
                            </w:rPr>
                            <w:t>- 13 -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9"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g/YYwIAABEFAAAOAAAAZHJzL2Uyb0RvYy54bWysVM2O0zAQviPxDpbvNGlRV1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L6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aYP2GMCAAARBQAADgAAAAAAAAAAAAAAAAAuAgAAZHJzL2Uyb0RvYy54&#10;bWxQSwECLQAUAAYACAAAACEAcarRudcAAAAFAQAADwAAAAAAAAAAAAAAAAC9BAAAZHJzL2Rvd25y&#10;ZXYueG1sUEsFBgAAAAAEAAQA8wAAAMEFAAAAAA==&#10;" filled="f" stroked="f" strokeweight=".5pt">
              <v:textbox style="mso-fit-shape-to-text:t" inset="0,0,0,0">
                <w:txbxContent>
                  <w:p w:rsidR="003331D0" w:rsidRDefault="004E51F0">
                    <w:pPr>
                      <w:pStyle w:val="ae"/>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2957B6">
                      <w:rPr>
                        <w:rFonts w:ascii="宋体" w:eastAsia="宋体" w:hAnsi="宋体" w:cs="宋体"/>
                        <w:noProof/>
                        <w:sz w:val="28"/>
                        <w:szCs w:val="28"/>
                      </w:rPr>
                      <w:t>- 13 -</w:t>
                    </w:r>
                    <w:r>
                      <w:rPr>
                        <w:rFonts w:ascii="宋体" w:eastAsia="宋体" w:hAnsi="宋体" w:cs="宋体" w:hint="eastAsia"/>
                        <w:sz w:val="28"/>
                        <w:szCs w:val="28"/>
                      </w:rPr>
                      <w:fldChar w:fldCharType="end"/>
                    </w:r>
                  </w:p>
                </w:txbxContent>
              </v:textbox>
              <w10:wrap anchorx="margin"/>
            </v:shape>
          </w:pict>
        </mc:Fallback>
      </mc:AlternateContent>
    </w:r>
    <w:sdt>
      <w:sdtPr>
        <w:id w:val="418611483"/>
      </w:sdtPr>
      <w:sdtEndPr/>
      <w:sdtContent/>
    </w:sdt>
  </w:p>
  <w:p w:rsidR="003331D0" w:rsidRDefault="003331D0">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88A" w:rsidRDefault="00E6688A">
      <w:r>
        <w:separator/>
      </w:r>
    </w:p>
  </w:footnote>
  <w:footnote w:type="continuationSeparator" w:id="0">
    <w:p w:rsidR="00E6688A" w:rsidRDefault="00E668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B209DA"/>
    <w:multiLevelType w:val="multilevel"/>
    <w:tmpl w:val="66B209DA"/>
    <w:lvl w:ilvl="0">
      <w:start w:val="1"/>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F485F43"/>
    <w:multiLevelType w:val="multilevel"/>
    <w:tmpl w:val="6F485F43"/>
    <w:lvl w:ilvl="0">
      <w:start w:val="1"/>
      <w:numFmt w:val="chineseCountingThousand"/>
      <w:suff w:val="nothing"/>
      <w:lvlText w:val="%1、"/>
      <w:lvlJc w:val="left"/>
      <w:pPr>
        <w:ind w:left="12" w:firstLine="555"/>
      </w:pPr>
    </w:lvl>
    <w:lvl w:ilvl="1">
      <w:start w:val="1"/>
      <w:numFmt w:val="decimal"/>
      <w:lvlText w:val="%2."/>
      <w:lvlJc w:val="left"/>
      <w:pPr>
        <w:tabs>
          <w:tab w:val="left" w:pos="1452"/>
        </w:tabs>
        <w:ind w:left="1452" w:hanging="360"/>
      </w:pPr>
    </w:lvl>
    <w:lvl w:ilvl="2">
      <w:start w:val="1"/>
      <w:numFmt w:val="decimal"/>
      <w:lvlText w:val="%3."/>
      <w:lvlJc w:val="left"/>
      <w:pPr>
        <w:tabs>
          <w:tab w:val="left" w:pos="2172"/>
        </w:tabs>
        <w:ind w:left="2172" w:hanging="360"/>
      </w:pPr>
    </w:lvl>
    <w:lvl w:ilvl="3">
      <w:start w:val="1"/>
      <w:numFmt w:val="decimal"/>
      <w:lvlText w:val="%4."/>
      <w:lvlJc w:val="left"/>
      <w:pPr>
        <w:tabs>
          <w:tab w:val="left" w:pos="2892"/>
        </w:tabs>
        <w:ind w:left="2892" w:hanging="360"/>
      </w:pPr>
    </w:lvl>
    <w:lvl w:ilvl="4">
      <w:start w:val="1"/>
      <w:numFmt w:val="decimal"/>
      <w:lvlText w:val="%5."/>
      <w:lvlJc w:val="left"/>
      <w:pPr>
        <w:tabs>
          <w:tab w:val="left" w:pos="3612"/>
        </w:tabs>
        <w:ind w:left="3612" w:hanging="360"/>
      </w:pPr>
    </w:lvl>
    <w:lvl w:ilvl="5">
      <w:start w:val="1"/>
      <w:numFmt w:val="decimal"/>
      <w:lvlText w:val="%6."/>
      <w:lvlJc w:val="left"/>
      <w:pPr>
        <w:tabs>
          <w:tab w:val="left" w:pos="4332"/>
        </w:tabs>
        <w:ind w:left="4332" w:hanging="360"/>
      </w:pPr>
    </w:lvl>
    <w:lvl w:ilvl="6">
      <w:start w:val="1"/>
      <w:numFmt w:val="decimal"/>
      <w:lvlText w:val="%7."/>
      <w:lvlJc w:val="left"/>
      <w:pPr>
        <w:tabs>
          <w:tab w:val="left" w:pos="5052"/>
        </w:tabs>
        <w:ind w:left="5052" w:hanging="360"/>
      </w:pPr>
    </w:lvl>
    <w:lvl w:ilvl="7">
      <w:start w:val="1"/>
      <w:numFmt w:val="decimal"/>
      <w:lvlText w:val="%8."/>
      <w:lvlJc w:val="left"/>
      <w:pPr>
        <w:tabs>
          <w:tab w:val="left" w:pos="5772"/>
        </w:tabs>
        <w:ind w:left="5772" w:hanging="360"/>
      </w:pPr>
    </w:lvl>
    <w:lvl w:ilvl="8">
      <w:start w:val="1"/>
      <w:numFmt w:val="decimal"/>
      <w:lvlText w:val="%9."/>
      <w:lvlJc w:val="left"/>
      <w:pPr>
        <w:tabs>
          <w:tab w:val="left" w:pos="6492"/>
        </w:tabs>
        <w:ind w:left="6492"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2"/>
  <w:drawingGridVerticalSpacing w:val="19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yY2FmOTk4Yjg3OWU0YmE4ZmQ5OGY0N2RjOWM0NzEifQ=="/>
  </w:docVars>
  <w:rsids>
    <w:rsidRoot w:val="00126CD5"/>
    <w:rsid w:val="00017F5D"/>
    <w:rsid w:val="00032401"/>
    <w:rsid w:val="000706FA"/>
    <w:rsid w:val="000904FB"/>
    <w:rsid w:val="000A3442"/>
    <w:rsid w:val="000E063D"/>
    <w:rsid w:val="000E68D3"/>
    <w:rsid w:val="000F37EB"/>
    <w:rsid w:val="00126CD5"/>
    <w:rsid w:val="00135656"/>
    <w:rsid w:val="00143AA8"/>
    <w:rsid w:val="001653D5"/>
    <w:rsid w:val="001E3ABD"/>
    <w:rsid w:val="0020483A"/>
    <w:rsid w:val="00272BFE"/>
    <w:rsid w:val="0029561D"/>
    <w:rsid w:val="002957B6"/>
    <w:rsid w:val="002A1017"/>
    <w:rsid w:val="002B24E5"/>
    <w:rsid w:val="002B3D87"/>
    <w:rsid w:val="002B7ABB"/>
    <w:rsid w:val="002F2BFD"/>
    <w:rsid w:val="00310DAE"/>
    <w:rsid w:val="00322ABD"/>
    <w:rsid w:val="003331D0"/>
    <w:rsid w:val="003907F8"/>
    <w:rsid w:val="003B51CC"/>
    <w:rsid w:val="003C4EDB"/>
    <w:rsid w:val="003E071A"/>
    <w:rsid w:val="003F1825"/>
    <w:rsid w:val="00454836"/>
    <w:rsid w:val="004867B7"/>
    <w:rsid w:val="004E2883"/>
    <w:rsid w:val="004E51F0"/>
    <w:rsid w:val="0051780E"/>
    <w:rsid w:val="005211A6"/>
    <w:rsid w:val="00523ED0"/>
    <w:rsid w:val="00525026"/>
    <w:rsid w:val="00582B34"/>
    <w:rsid w:val="00586048"/>
    <w:rsid w:val="005C6AFC"/>
    <w:rsid w:val="005D0033"/>
    <w:rsid w:val="005E6085"/>
    <w:rsid w:val="00600F60"/>
    <w:rsid w:val="00643EA9"/>
    <w:rsid w:val="00686F65"/>
    <w:rsid w:val="006958F4"/>
    <w:rsid w:val="006D092A"/>
    <w:rsid w:val="006D1769"/>
    <w:rsid w:val="006E49B6"/>
    <w:rsid w:val="00725AA9"/>
    <w:rsid w:val="00744268"/>
    <w:rsid w:val="00764697"/>
    <w:rsid w:val="00792021"/>
    <w:rsid w:val="007C07E8"/>
    <w:rsid w:val="007D7F52"/>
    <w:rsid w:val="00833710"/>
    <w:rsid w:val="00864891"/>
    <w:rsid w:val="008A11A4"/>
    <w:rsid w:val="008A5D0D"/>
    <w:rsid w:val="008F6AD0"/>
    <w:rsid w:val="009006A9"/>
    <w:rsid w:val="009152A3"/>
    <w:rsid w:val="00915E44"/>
    <w:rsid w:val="00932A29"/>
    <w:rsid w:val="00932FE9"/>
    <w:rsid w:val="00965B8A"/>
    <w:rsid w:val="00970850"/>
    <w:rsid w:val="009730BA"/>
    <w:rsid w:val="00973536"/>
    <w:rsid w:val="00973F0C"/>
    <w:rsid w:val="009A1590"/>
    <w:rsid w:val="009A1D7A"/>
    <w:rsid w:val="009A7BA4"/>
    <w:rsid w:val="009D73FA"/>
    <w:rsid w:val="00A02FD7"/>
    <w:rsid w:val="00A376C3"/>
    <w:rsid w:val="00A4630D"/>
    <w:rsid w:val="00A528D9"/>
    <w:rsid w:val="00AE210F"/>
    <w:rsid w:val="00B067A0"/>
    <w:rsid w:val="00B078CB"/>
    <w:rsid w:val="00B20365"/>
    <w:rsid w:val="00B234FA"/>
    <w:rsid w:val="00B52C8F"/>
    <w:rsid w:val="00B62773"/>
    <w:rsid w:val="00B83CD9"/>
    <w:rsid w:val="00BF30AA"/>
    <w:rsid w:val="00C2503E"/>
    <w:rsid w:val="00C54C35"/>
    <w:rsid w:val="00C621EA"/>
    <w:rsid w:val="00CC1E77"/>
    <w:rsid w:val="00CD428C"/>
    <w:rsid w:val="00CF26FB"/>
    <w:rsid w:val="00D11252"/>
    <w:rsid w:val="00D47388"/>
    <w:rsid w:val="00E008D3"/>
    <w:rsid w:val="00E64840"/>
    <w:rsid w:val="00E6641D"/>
    <w:rsid w:val="00E6688A"/>
    <w:rsid w:val="00E81909"/>
    <w:rsid w:val="00EF4CC9"/>
    <w:rsid w:val="00F40316"/>
    <w:rsid w:val="00F549A5"/>
    <w:rsid w:val="00FB1B30"/>
    <w:rsid w:val="00FD0E6D"/>
    <w:rsid w:val="00FE34D0"/>
    <w:rsid w:val="070D345E"/>
    <w:rsid w:val="219D6343"/>
    <w:rsid w:val="37187F86"/>
    <w:rsid w:val="3C7F3511"/>
    <w:rsid w:val="3C8228B2"/>
    <w:rsid w:val="3D994AE8"/>
    <w:rsid w:val="45E15DF3"/>
    <w:rsid w:val="490C67FA"/>
    <w:rsid w:val="4C162B0C"/>
    <w:rsid w:val="4C855F73"/>
    <w:rsid w:val="545C0007"/>
    <w:rsid w:val="5E710642"/>
    <w:rsid w:val="6ECF6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semiHidden="0" w:uiPriority="0" w:qFormat="1"/>
    <w:lsdException w:name="footer" w:semiHidden="0" w:qFormat="1"/>
    <w:lsdException w:name="caption" w:uiPriority="0" w:qFormat="1"/>
    <w:lsdException w:name="annotation reference" w:uiPriority="0" w:qFormat="1"/>
    <w:lsdException w:name="Title" w:semiHidden="0" w:uiPriority="0" w:unhideWhenUsed="0" w:qFormat="1"/>
    <w:lsdException w:name="Default Paragraph Font" w:uiPriority="1" w:qFormat="1"/>
    <w:lsdException w:name="Body Text" w:uiPriority="0" w:qFormat="1"/>
    <w:lsdException w:name="Body Text Indent" w:uiPriority="0" w:qFormat="1"/>
    <w:lsdException w:name="Subtitle" w:semiHidden="0" w:uiPriority="11" w:unhideWhenUsed="0" w:qFormat="1"/>
    <w:lsdException w:name="Date" w:uiPriority="0" w:qFormat="1"/>
    <w:lsdException w:name="Body Text First Indent" w:uiPriority="0" w:qFormat="1"/>
    <w:lsdException w:name="Body Text 2" w:uiPriority="0" w:qFormat="1"/>
    <w:lsdException w:name="Body Text Indent 2" w:uiPriority="0" w:qFormat="1"/>
    <w:lsdException w:name="Body Text Indent 3" w:uiPriority="0" w:qFormat="1"/>
    <w:lsdException w:name="Hyperlink" w:semiHidden="0"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semiHidden="0" w:uiPriority="0" w:qFormat="1"/>
    <w:lsdException w:name="Normal (Web)" w:uiPriority="0" w:qFormat="1"/>
    <w:lsdException w:name="Normal Table" w:qFormat="1"/>
    <w:lsdException w:name="annotation subject" w:uiPriority="0" w:qFormat="1"/>
    <w:lsdException w:name="Balloon Text" w:uiPriority="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spacing w:before="340" w:after="330" w:line="576" w:lineRule="auto"/>
      <w:outlineLvl w:val="0"/>
    </w:pPr>
    <w:rPr>
      <w:rFonts w:ascii="Times New Roman" w:eastAsia="宋体" w:hAnsi="Times New Roman" w:cs="Times New Roman"/>
      <w:b/>
      <w:bCs/>
      <w:kern w:val="44"/>
      <w:sz w:val="44"/>
      <w:szCs w:val="44"/>
      <w:lang w:val="zh-CN"/>
    </w:rPr>
  </w:style>
  <w:style w:type="paragraph" w:styleId="2">
    <w:name w:val="heading 2"/>
    <w:basedOn w:val="a"/>
    <w:next w:val="a"/>
    <w:link w:val="2Char"/>
    <w:semiHidden/>
    <w:unhideWhenUsed/>
    <w:qFormat/>
    <w:pPr>
      <w:keepNext/>
      <w:keepLines/>
      <w:widowControl/>
      <w:spacing w:before="260" w:after="260" w:line="412" w:lineRule="auto"/>
      <w:jc w:val="left"/>
      <w:outlineLvl w:val="1"/>
    </w:pPr>
    <w:rPr>
      <w:rFonts w:ascii="Arial" w:eastAsia="黑体" w:hAnsi="Arial" w:cs="Times New Roman"/>
      <w:b/>
      <w:kern w:val="0"/>
      <w:sz w:val="32"/>
      <w:szCs w:val="20"/>
      <w:lang w:val="zh-CN"/>
    </w:rPr>
  </w:style>
  <w:style w:type="paragraph" w:styleId="3">
    <w:name w:val="heading 3"/>
    <w:basedOn w:val="a"/>
    <w:next w:val="a"/>
    <w:link w:val="3Char"/>
    <w:semiHidden/>
    <w:unhideWhenUsed/>
    <w:qFormat/>
    <w:pPr>
      <w:keepNext/>
      <w:keepLines/>
      <w:spacing w:line="360" w:lineRule="auto"/>
      <w:outlineLvl w:val="2"/>
    </w:pPr>
    <w:rPr>
      <w:rFonts w:ascii="Times New Roman" w:eastAsia="宋体" w:hAnsi="Times New Roman" w:cs="Times New Roman"/>
      <w:bCs/>
      <w:sz w:val="28"/>
      <w:szCs w:val="32"/>
      <w:lang w:val="sq-AL"/>
    </w:rPr>
  </w:style>
  <w:style w:type="paragraph" w:styleId="4">
    <w:name w:val="heading 4"/>
    <w:basedOn w:val="a"/>
    <w:next w:val="a"/>
    <w:link w:val="4Char"/>
    <w:semiHidden/>
    <w:unhideWhenUsed/>
    <w:qFormat/>
    <w:pPr>
      <w:spacing w:line="360" w:lineRule="auto"/>
      <w:ind w:left="851" w:hanging="851"/>
      <w:outlineLvl w:val="3"/>
    </w:pPr>
    <w:rPr>
      <w:rFonts w:ascii="Times New Roman" w:eastAsia="宋体" w:hAnsi="Times New Roman" w:cs="Times New Roman"/>
      <w:bCs/>
      <w:sz w:val="28"/>
      <w:szCs w:val="28"/>
      <w:lang w:val="zh-CN"/>
    </w:rPr>
  </w:style>
  <w:style w:type="paragraph" w:styleId="5">
    <w:name w:val="heading 5"/>
    <w:basedOn w:val="a"/>
    <w:next w:val="a"/>
    <w:link w:val="5Char"/>
    <w:semiHidden/>
    <w:unhideWhenUsed/>
    <w:qFormat/>
    <w:pPr>
      <w:keepNext/>
      <w:keepLines/>
      <w:spacing w:before="280" w:after="290" w:line="372" w:lineRule="auto"/>
      <w:ind w:left="992" w:hanging="992"/>
      <w:outlineLvl w:val="4"/>
    </w:pPr>
    <w:rPr>
      <w:rFonts w:ascii="Times New Roman" w:eastAsia="宋体" w:hAnsi="Times New Roman" w:cs="Times New Roman"/>
      <w:bCs/>
      <w:sz w:val="28"/>
      <w:szCs w:val="28"/>
      <w:lang w:val="zh-CN"/>
    </w:rPr>
  </w:style>
  <w:style w:type="paragraph" w:styleId="6">
    <w:name w:val="heading 6"/>
    <w:basedOn w:val="a"/>
    <w:next w:val="a"/>
    <w:link w:val="6Char"/>
    <w:semiHidden/>
    <w:unhideWhenUsed/>
    <w:qFormat/>
    <w:pPr>
      <w:keepNext/>
      <w:keepLines/>
      <w:spacing w:before="240" w:after="64" w:line="314" w:lineRule="auto"/>
      <w:ind w:left="1134" w:hanging="1134"/>
      <w:outlineLvl w:val="5"/>
    </w:pPr>
    <w:rPr>
      <w:rFonts w:ascii="Times New Roman" w:eastAsia="宋体" w:hAnsi="Times New Roman" w:cs="Times New Roman"/>
      <w:bCs/>
      <w:sz w:val="28"/>
      <w:szCs w:val="24"/>
      <w:lang w:val="zh-CN"/>
    </w:rPr>
  </w:style>
  <w:style w:type="paragraph" w:styleId="7">
    <w:name w:val="heading 7"/>
    <w:basedOn w:val="a"/>
    <w:next w:val="a"/>
    <w:link w:val="7Char"/>
    <w:semiHidden/>
    <w:unhideWhenUsed/>
    <w:qFormat/>
    <w:pPr>
      <w:keepNext/>
      <w:keepLines/>
      <w:spacing w:before="240" w:after="64" w:line="314" w:lineRule="auto"/>
      <w:ind w:left="1276" w:hanging="1276"/>
      <w:outlineLvl w:val="6"/>
    </w:pPr>
    <w:rPr>
      <w:rFonts w:ascii="Times New Roman" w:eastAsia="宋体" w:hAnsi="Times New Roman" w:cs="Times New Roman"/>
      <w:bCs/>
      <w:sz w:val="28"/>
      <w:szCs w:val="24"/>
      <w:lang w:val="zh-CN"/>
    </w:rPr>
  </w:style>
  <w:style w:type="paragraph" w:styleId="8">
    <w:name w:val="heading 8"/>
    <w:basedOn w:val="a"/>
    <w:next w:val="a"/>
    <w:link w:val="8Char"/>
    <w:semiHidden/>
    <w:unhideWhenUsed/>
    <w:qFormat/>
    <w:pPr>
      <w:keepNext/>
      <w:keepLines/>
      <w:spacing w:before="240" w:after="64" w:line="314" w:lineRule="auto"/>
      <w:ind w:left="1418" w:hanging="1418"/>
      <w:outlineLvl w:val="7"/>
    </w:pPr>
    <w:rPr>
      <w:rFonts w:ascii="Times New Roman" w:eastAsia="宋体" w:hAnsi="Times New Roman" w:cs="Times New Roman"/>
      <w:sz w:val="28"/>
      <w:szCs w:val="24"/>
      <w:lang w:val="zh-CN"/>
    </w:rPr>
  </w:style>
  <w:style w:type="paragraph" w:styleId="9">
    <w:name w:val="heading 9"/>
    <w:basedOn w:val="a"/>
    <w:next w:val="a"/>
    <w:link w:val="9Char"/>
    <w:semiHidden/>
    <w:unhideWhenUsed/>
    <w:qFormat/>
    <w:pPr>
      <w:keepNext/>
      <w:keepLines/>
      <w:spacing w:before="240" w:after="64" w:line="314" w:lineRule="auto"/>
      <w:ind w:left="1559" w:hanging="1559"/>
      <w:outlineLvl w:val="8"/>
    </w:pPr>
    <w:rPr>
      <w:rFonts w:ascii="Times New Roman" w:eastAsia="宋体" w:hAnsi="Times New Roman" w:cs="Times New Roman"/>
      <w:sz w:val="28"/>
      <w:szCs w:val="21"/>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semiHidden/>
    <w:unhideWhenUsed/>
    <w:qFormat/>
    <w:rPr>
      <w:b/>
      <w:bCs/>
      <w:kern w:val="0"/>
    </w:rPr>
  </w:style>
  <w:style w:type="paragraph" w:styleId="a4">
    <w:name w:val="annotation text"/>
    <w:basedOn w:val="a"/>
    <w:link w:val="Char1"/>
    <w:semiHidden/>
    <w:unhideWhenUsed/>
    <w:qFormat/>
    <w:pPr>
      <w:jc w:val="left"/>
    </w:pPr>
    <w:rPr>
      <w:rFonts w:ascii="Times New Roman" w:eastAsia="宋体" w:hAnsi="Times New Roman" w:cs="Times New Roman"/>
      <w:sz w:val="24"/>
      <w:szCs w:val="24"/>
    </w:rPr>
  </w:style>
  <w:style w:type="paragraph" w:styleId="70">
    <w:name w:val="toc 7"/>
    <w:basedOn w:val="a"/>
    <w:next w:val="a"/>
    <w:semiHidden/>
    <w:unhideWhenUsed/>
    <w:qFormat/>
    <w:pPr>
      <w:ind w:left="1440"/>
      <w:jc w:val="left"/>
    </w:pPr>
    <w:rPr>
      <w:rFonts w:ascii="Times New Roman" w:eastAsia="宋体" w:hAnsi="Times New Roman" w:cs="Times New Roman"/>
      <w:kern w:val="0"/>
      <w:sz w:val="18"/>
      <w:szCs w:val="18"/>
    </w:rPr>
  </w:style>
  <w:style w:type="paragraph" w:styleId="a5">
    <w:name w:val="Body Text First Indent"/>
    <w:basedOn w:val="a6"/>
    <w:link w:val="Char0"/>
    <w:semiHidden/>
    <w:unhideWhenUsed/>
    <w:qFormat/>
    <w:pPr>
      <w:spacing w:after="0"/>
      <w:ind w:firstLineChars="100" w:firstLine="420"/>
    </w:pPr>
    <w:rPr>
      <w:rFonts w:eastAsia="仿宋_GB2312"/>
      <w:kern w:val="0"/>
      <w:sz w:val="28"/>
      <w:lang w:val="zh-CN"/>
    </w:rPr>
  </w:style>
  <w:style w:type="paragraph" w:styleId="a6">
    <w:name w:val="Body Text"/>
    <w:basedOn w:val="a"/>
    <w:link w:val="Char10"/>
    <w:semiHidden/>
    <w:unhideWhenUsed/>
    <w:qFormat/>
    <w:pPr>
      <w:spacing w:after="120"/>
    </w:pPr>
    <w:rPr>
      <w:rFonts w:ascii="Times New Roman" w:eastAsia="宋体" w:hAnsi="Times New Roman" w:cs="Times New Roman"/>
      <w:sz w:val="24"/>
      <w:szCs w:val="24"/>
    </w:rPr>
  </w:style>
  <w:style w:type="paragraph" w:styleId="a7">
    <w:name w:val="Normal Indent"/>
    <w:basedOn w:val="a"/>
    <w:semiHidden/>
    <w:unhideWhenUsed/>
    <w:qFormat/>
    <w:pPr>
      <w:ind w:firstLineChars="200" w:firstLine="420"/>
    </w:pPr>
    <w:rPr>
      <w:rFonts w:ascii="Times New Roman" w:eastAsia="宋体" w:hAnsi="Times New Roman" w:cs="Times New Roman"/>
      <w:kern w:val="0"/>
      <w:sz w:val="24"/>
      <w:szCs w:val="24"/>
    </w:rPr>
  </w:style>
  <w:style w:type="paragraph" w:styleId="a8">
    <w:name w:val="caption"/>
    <w:basedOn w:val="a"/>
    <w:next w:val="a"/>
    <w:semiHidden/>
    <w:unhideWhenUsed/>
    <w:qFormat/>
    <w:rPr>
      <w:rFonts w:ascii="Arial" w:eastAsia="黑体" w:hAnsi="Arial" w:cs="Arial"/>
      <w:sz w:val="20"/>
      <w:szCs w:val="20"/>
    </w:rPr>
  </w:style>
  <w:style w:type="paragraph" w:styleId="a9">
    <w:name w:val="Document Map"/>
    <w:basedOn w:val="a"/>
    <w:link w:val="Char2"/>
    <w:semiHidden/>
    <w:unhideWhenUsed/>
    <w:qFormat/>
    <w:pPr>
      <w:shd w:val="clear" w:color="auto" w:fill="000080"/>
    </w:pPr>
    <w:rPr>
      <w:rFonts w:ascii="Times New Roman" w:eastAsia="宋体" w:hAnsi="Times New Roman" w:cs="Times New Roman"/>
      <w:kern w:val="0"/>
      <w:sz w:val="24"/>
      <w:szCs w:val="24"/>
    </w:rPr>
  </w:style>
  <w:style w:type="paragraph" w:styleId="aa">
    <w:name w:val="Body Text Indent"/>
    <w:basedOn w:val="a"/>
    <w:link w:val="Char3"/>
    <w:semiHidden/>
    <w:unhideWhenUsed/>
    <w:qFormat/>
    <w:pPr>
      <w:ind w:firstLine="555"/>
    </w:pPr>
    <w:rPr>
      <w:rFonts w:ascii="Times New Roman" w:eastAsia="宋体" w:hAnsi="Times New Roman" w:cs="Times New Roman"/>
      <w:kern w:val="0"/>
      <w:sz w:val="24"/>
      <w:szCs w:val="24"/>
    </w:rPr>
  </w:style>
  <w:style w:type="paragraph" w:styleId="50">
    <w:name w:val="toc 5"/>
    <w:basedOn w:val="a"/>
    <w:next w:val="a"/>
    <w:semiHidden/>
    <w:unhideWhenUsed/>
    <w:qFormat/>
    <w:pPr>
      <w:ind w:left="960"/>
      <w:jc w:val="left"/>
    </w:pPr>
    <w:rPr>
      <w:rFonts w:ascii="Times New Roman" w:eastAsia="宋体" w:hAnsi="Times New Roman" w:cs="Times New Roman"/>
      <w:kern w:val="0"/>
      <w:sz w:val="18"/>
      <w:szCs w:val="18"/>
    </w:rPr>
  </w:style>
  <w:style w:type="paragraph" w:styleId="30">
    <w:name w:val="toc 3"/>
    <w:basedOn w:val="a"/>
    <w:next w:val="a"/>
    <w:semiHidden/>
    <w:unhideWhenUsed/>
    <w:qFormat/>
    <w:pPr>
      <w:ind w:left="480"/>
      <w:jc w:val="left"/>
    </w:pPr>
    <w:rPr>
      <w:rFonts w:ascii="Times New Roman" w:eastAsia="宋体" w:hAnsi="Times New Roman" w:cs="Times New Roman"/>
      <w:i/>
      <w:iCs/>
      <w:kern w:val="0"/>
      <w:sz w:val="20"/>
      <w:szCs w:val="20"/>
    </w:rPr>
  </w:style>
  <w:style w:type="paragraph" w:styleId="ab">
    <w:name w:val="Plain Text"/>
    <w:basedOn w:val="a"/>
    <w:link w:val="Char4"/>
    <w:unhideWhenUsed/>
    <w:qFormat/>
    <w:rPr>
      <w:rFonts w:ascii="宋体" w:eastAsia="宋体" w:hAnsi="Courier New" w:cs="Courier New"/>
      <w:sz w:val="24"/>
      <w:szCs w:val="21"/>
    </w:rPr>
  </w:style>
  <w:style w:type="paragraph" w:styleId="80">
    <w:name w:val="toc 8"/>
    <w:basedOn w:val="a"/>
    <w:next w:val="a"/>
    <w:semiHidden/>
    <w:unhideWhenUsed/>
    <w:qFormat/>
    <w:pPr>
      <w:ind w:left="1680"/>
      <w:jc w:val="left"/>
    </w:pPr>
    <w:rPr>
      <w:rFonts w:ascii="Times New Roman" w:eastAsia="宋体" w:hAnsi="Times New Roman" w:cs="Times New Roman"/>
      <w:kern w:val="0"/>
      <w:sz w:val="18"/>
      <w:szCs w:val="18"/>
    </w:rPr>
  </w:style>
  <w:style w:type="paragraph" w:styleId="ac">
    <w:name w:val="Date"/>
    <w:basedOn w:val="a"/>
    <w:next w:val="a"/>
    <w:link w:val="Char5"/>
    <w:semiHidden/>
    <w:unhideWhenUsed/>
    <w:qFormat/>
    <w:pPr>
      <w:ind w:leftChars="2500" w:left="100"/>
    </w:pPr>
    <w:rPr>
      <w:rFonts w:ascii="Times New Roman" w:eastAsia="宋体" w:hAnsi="Times New Roman" w:cs="Times New Roman"/>
      <w:kern w:val="0"/>
      <w:sz w:val="20"/>
      <w:szCs w:val="20"/>
    </w:rPr>
  </w:style>
  <w:style w:type="paragraph" w:styleId="20">
    <w:name w:val="Body Text Indent 2"/>
    <w:basedOn w:val="a"/>
    <w:link w:val="2Char0"/>
    <w:semiHidden/>
    <w:unhideWhenUsed/>
    <w:qFormat/>
    <w:pPr>
      <w:spacing w:line="540" w:lineRule="exact"/>
      <w:ind w:firstLine="630"/>
    </w:pPr>
    <w:rPr>
      <w:rFonts w:ascii="Times New Roman" w:eastAsia="宋体" w:hAnsi="Times New Roman" w:cs="Times New Roman"/>
      <w:kern w:val="0"/>
      <w:sz w:val="24"/>
      <w:szCs w:val="24"/>
    </w:rPr>
  </w:style>
  <w:style w:type="paragraph" w:styleId="ad">
    <w:name w:val="Balloon Text"/>
    <w:basedOn w:val="a"/>
    <w:link w:val="Char6"/>
    <w:semiHidden/>
    <w:unhideWhenUsed/>
    <w:qFormat/>
    <w:rPr>
      <w:rFonts w:ascii="Times New Roman" w:eastAsia="宋体" w:hAnsi="Times New Roman" w:cs="Times New Roman"/>
      <w:sz w:val="18"/>
      <w:szCs w:val="18"/>
    </w:rPr>
  </w:style>
  <w:style w:type="paragraph" w:styleId="ae">
    <w:name w:val="footer"/>
    <w:basedOn w:val="a"/>
    <w:link w:val="Char7"/>
    <w:uiPriority w:val="99"/>
    <w:unhideWhenUsed/>
    <w:qFormat/>
    <w:pPr>
      <w:tabs>
        <w:tab w:val="center" w:pos="4153"/>
        <w:tab w:val="right" w:pos="8306"/>
      </w:tabs>
      <w:snapToGrid w:val="0"/>
      <w:jc w:val="left"/>
    </w:pPr>
    <w:rPr>
      <w:sz w:val="18"/>
      <w:szCs w:val="18"/>
    </w:rPr>
  </w:style>
  <w:style w:type="paragraph" w:styleId="af">
    <w:name w:val="header"/>
    <w:basedOn w:val="a"/>
    <w:link w:val="Char8"/>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semiHidden/>
    <w:unhideWhenUsed/>
    <w:qFormat/>
    <w:pPr>
      <w:tabs>
        <w:tab w:val="right" w:leader="dot" w:pos="8437"/>
      </w:tabs>
      <w:spacing w:before="120" w:after="120"/>
      <w:jc w:val="left"/>
    </w:pPr>
    <w:rPr>
      <w:rFonts w:ascii="宋体" w:eastAsia="宋体" w:hAnsi="宋体" w:cs="Times New Roman"/>
      <w:b/>
      <w:bCs/>
      <w:caps/>
      <w:kern w:val="0"/>
      <w:sz w:val="20"/>
      <w:szCs w:val="20"/>
    </w:rPr>
  </w:style>
  <w:style w:type="paragraph" w:styleId="40">
    <w:name w:val="toc 4"/>
    <w:basedOn w:val="a"/>
    <w:next w:val="a"/>
    <w:semiHidden/>
    <w:unhideWhenUsed/>
    <w:qFormat/>
    <w:pPr>
      <w:ind w:left="720"/>
      <w:jc w:val="left"/>
    </w:pPr>
    <w:rPr>
      <w:rFonts w:ascii="Times New Roman" w:eastAsia="宋体" w:hAnsi="Times New Roman" w:cs="Times New Roman"/>
      <w:kern w:val="0"/>
      <w:sz w:val="18"/>
      <w:szCs w:val="18"/>
    </w:rPr>
  </w:style>
  <w:style w:type="paragraph" w:styleId="af0">
    <w:name w:val="footnote text"/>
    <w:basedOn w:val="a"/>
    <w:link w:val="Char9"/>
    <w:semiHidden/>
    <w:unhideWhenUsed/>
    <w:qFormat/>
    <w:pPr>
      <w:tabs>
        <w:tab w:val="left" w:pos="3600"/>
      </w:tabs>
      <w:snapToGrid w:val="0"/>
      <w:ind w:left="3600" w:hanging="360"/>
      <w:jc w:val="left"/>
    </w:pPr>
    <w:rPr>
      <w:rFonts w:ascii="Times New Roman" w:eastAsia="宋体" w:hAnsi="Times New Roman" w:cs="Times New Roman"/>
      <w:sz w:val="18"/>
      <w:szCs w:val="18"/>
    </w:rPr>
  </w:style>
  <w:style w:type="paragraph" w:styleId="60">
    <w:name w:val="toc 6"/>
    <w:basedOn w:val="a"/>
    <w:next w:val="a"/>
    <w:semiHidden/>
    <w:unhideWhenUsed/>
    <w:qFormat/>
    <w:pPr>
      <w:ind w:left="1200"/>
      <w:jc w:val="left"/>
    </w:pPr>
    <w:rPr>
      <w:rFonts w:ascii="Times New Roman" w:eastAsia="宋体" w:hAnsi="Times New Roman" w:cs="Times New Roman"/>
      <w:kern w:val="0"/>
      <w:sz w:val="18"/>
      <w:szCs w:val="18"/>
    </w:rPr>
  </w:style>
  <w:style w:type="paragraph" w:styleId="31">
    <w:name w:val="Body Text Indent 3"/>
    <w:basedOn w:val="a"/>
    <w:link w:val="3Char0"/>
    <w:semiHidden/>
    <w:unhideWhenUsed/>
    <w:qFormat/>
    <w:pPr>
      <w:spacing w:line="320" w:lineRule="exact"/>
      <w:ind w:firstLineChars="200" w:firstLine="420"/>
    </w:pPr>
    <w:rPr>
      <w:rFonts w:ascii="宋体" w:eastAsia="宋体" w:hAnsi="宋体" w:cs="Times New Roman"/>
      <w:szCs w:val="24"/>
    </w:rPr>
  </w:style>
  <w:style w:type="paragraph" w:styleId="21">
    <w:name w:val="toc 2"/>
    <w:basedOn w:val="a"/>
    <w:next w:val="a"/>
    <w:semiHidden/>
    <w:unhideWhenUsed/>
    <w:qFormat/>
    <w:pPr>
      <w:ind w:left="240"/>
      <w:jc w:val="left"/>
    </w:pPr>
    <w:rPr>
      <w:rFonts w:ascii="Times New Roman" w:eastAsia="宋体" w:hAnsi="Times New Roman" w:cs="Times New Roman"/>
      <w:smallCaps/>
      <w:kern w:val="0"/>
      <w:sz w:val="20"/>
      <w:szCs w:val="20"/>
    </w:rPr>
  </w:style>
  <w:style w:type="paragraph" w:styleId="90">
    <w:name w:val="toc 9"/>
    <w:basedOn w:val="a"/>
    <w:next w:val="a"/>
    <w:semiHidden/>
    <w:unhideWhenUsed/>
    <w:qFormat/>
    <w:pPr>
      <w:ind w:left="1920"/>
      <w:jc w:val="left"/>
    </w:pPr>
    <w:rPr>
      <w:rFonts w:ascii="Times New Roman" w:eastAsia="宋体" w:hAnsi="Times New Roman" w:cs="Times New Roman"/>
      <w:kern w:val="0"/>
      <w:sz w:val="18"/>
      <w:szCs w:val="18"/>
    </w:rPr>
  </w:style>
  <w:style w:type="paragraph" w:styleId="22">
    <w:name w:val="Body Text 2"/>
    <w:basedOn w:val="a"/>
    <w:link w:val="2Char1"/>
    <w:semiHidden/>
    <w:unhideWhenUsed/>
    <w:qFormat/>
    <w:pPr>
      <w:jc w:val="center"/>
    </w:pPr>
    <w:rPr>
      <w:rFonts w:ascii="Times New Roman" w:eastAsia="宋体" w:hAnsi="Times New Roman" w:cs="Times New Roman"/>
      <w:kern w:val="0"/>
      <w:szCs w:val="24"/>
    </w:rPr>
  </w:style>
  <w:style w:type="paragraph" w:styleId="af1">
    <w:name w:val="Normal (Web)"/>
    <w:basedOn w:val="a"/>
    <w:semiHidden/>
    <w:unhideWhenUsed/>
    <w:qFormat/>
    <w:pPr>
      <w:widowControl/>
      <w:spacing w:before="100" w:beforeAutospacing="1" w:after="100" w:afterAutospacing="1"/>
      <w:jc w:val="left"/>
    </w:pPr>
    <w:rPr>
      <w:rFonts w:ascii="宋体" w:eastAsia="宋体" w:hAnsi="宋体" w:cs="Times New Roman"/>
      <w:kern w:val="0"/>
      <w:sz w:val="24"/>
      <w:szCs w:val="24"/>
    </w:rPr>
  </w:style>
  <w:style w:type="paragraph" w:styleId="af2">
    <w:name w:val="Title"/>
    <w:basedOn w:val="a"/>
    <w:next w:val="a"/>
    <w:link w:val="Chara"/>
    <w:qFormat/>
    <w:pPr>
      <w:spacing w:before="240" w:after="60" w:line="360" w:lineRule="auto"/>
      <w:ind w:firstLineChars="200" w:firstLine="560"/>
      <w:jc w:val="center"/>
      <w:outlineLvl w:val="0"/>
    </w:pPr>
    <w:rPr>
      <w:rFonts w:ascii="Cambria" w:eastAsia="宋体" w:hAnsi="Cambria" w:cs="Times New Roman"/>
      <w:b/>
      <w:bCs/>
      <w:kern w:val="0"/>
      <w:sz w:val="32"/>
      <w:szCs w:val="32"/>
    </w:rPr>
  </w:style>
  <w:style w:type="character" w:styleId="af3">
    <w:name w:val="FollowedHyperlink"/>
    <w:semiHidden/>
    <w:unhideWhenUsed/>
    <w:qFormat/>
    <w:rPr>
      <w:color w:val="800080"/>
      <w:u w:val="single"/>
    </w:rPr>
  </w:style>
  <w:style w:type="character" w:styleId="af4">
    <w:name w:val="Emphasis"/>
    <w:qFormat/>
    <w:rPr>
      <w:color w:val="000000"/>
      <w:sz w:val="24"/>
      <w:szCs w:val="24"/>
    </w:rPr>
  </w:style>
  <w:style w:type="character" w:styleId="af5">
    <w:name w:val="Hyperlink"/>
    <w:uiPriority w:val="99"/>
    <w:unhideWhenUsed/>
    <w:qFormat/>
    <w:rPr>
      <w:color w:val="0000FF"/>
      <w:u w:val="single"/>
    </w:rPr>
  </w:style>
  <w:style w:type="character" w:styleId="af6">
    <w:name w:val="annotation reference"/>
    <w:semiHidden/>
    <w:unhideWhenUsed/>
    <w:qFormat/>
    <w:rPr>
      <w:sz w:val="21"/>
      <w:szCs w:val="21"/>
    </w:rPr>
  </w:style>
  <w:style w:type="table" w:styleId="af7">
    <w:name w:val="Table Grid"/>
    <w:basedOn w:val="a1"/>
    <w:uiPriority w:val="59"/>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8">
    <w:name w:val="页眉 Char"/>
    <w:basedOn w:val="a0"/>
    <w:link w:val="af"/>
    <w:qFormat/>
    <w:rPr>
      <w:sz w:val="18"/>
      <w:szCs w:val="18"/>
    </w:rPr>
  </w:style>
  <w:style w:type="character" w:customStyle="1" w:styleId="Char7">
    <w:name w:val="页脚 Char"/>
    <w:basedOn w:val="a0"/>
    <w:link w:val="ae"/>
    <w:uiPriority w:val="99"/>
    <w:qFormat/>
    <w:rPr>
      <w:sz w:val="18"/>
      <w:szCs w:val="18"/>
    </w:rPr>
  </w:style>
  <w:style w:type="character" w:customStyle="1" w:styleId="1Char">
    <w:name w:val="标题 1 Char"/>
    <w:basedOn w:val="a0"/>
    <w:link w:val="1"/>
    <w:qFormat/>
    <w:rPr>
      <w:rFonts w:ascii="Times New Roman" w:eastAsia="宋体" w:hAnsi="Times New Roman" w:cs="Times New Roman"/>
      <w:b/>
      <w:bCs/>
      <w:kern w:val="44"/>
      <w:sz w:val="44"/>
      <w:szCs w:val="44"/>
      <w:lang w:val="zh-CN" w:eastAsia="zh-CN"/>
    </w:rPr>
  </w:style>
  <w:style w:type="character" w:customStyle="1" w:styleId="2Char">
    <w:name w:val="标题 2 Char"/>
    <w:basedOn w:val="a0"/>
    <w:link w:val="2"/>
    <w:semiHidden/>
    <w:qFormat/>
    <w:rPr>
      <w:rFonts w:ascii="Arial" w:eastAsia="黑体" w:hAnsi="Arial" w:cs="Times New Roman"/>
      <w:b/>
      <w:kern w:val="0"/>
      <w:sz w:val="32"/>
      <w:szCs w:val="20"/>
      <w:lang w:val="zh-CN" w:eastAsia="zh-CN"/>
    </w:rPr>
  </w:style>
  <w:style w:type="character" w:customStyle="1" w:styleId="3Char">
    <w:name w:val="标题 3 Char"/>
    <w:basedOn w:val="a0"/>
    <w:link w:val="3"/>
    <w:semiHidden/>
    <w:qFormat/>
    <w:rPr>
      <w:rFonts w:ascii="Times New Roman" w:eastAsia="宋体" w:hAnsi="Times New Roman" w:cs="Times New Roman"/>
      <w:bCs/>
      <w:sz w:val="28"/>
      <w:szCs w:val="32"/>
      <w:lang w:val="sq-AL" w:eastAsia="zh-CN"/>
    </w:rPr>
  </w:style>
  <w:style w:type="character" w:customStyle="1" w:styleId="4Char">
    <w:name w:val="标题 4 Char"/>
    <w:basedOn w:val="a0"/>
    <w:link w:val="4"/>
    <w:semiHidden/>
    <w:qFormat/>
    <w:rPr>
      <w:rFonts w:ascii="Times New Roman" w:eastAsia="宋体" w:hAnsi="Times New Roman" w:cs="Times New Roman"/>
      <w:bCs/>
      <w:sz w:val="28"/>
      <w:szCs w:val="28"/>
      <w:lang w:val="zh-CN" w:eastAsia="zh-CN"/>
    </w:rPr>
  </w:style>
  <w:style w:type="character" w:customStyle="1" w:styleId="5Char">
    <w:name w:val="标题 5 Char"/>
    <w:basedOn w:val="a0"/>
    <w:link w:val="5"/>
    <w:semiHidden/>
    <w:qFormat/>
    <w:rPr>
      <w:rFonts w:ascii="Times New Roman" w:eastAsia="宋体" w:hAnsi="Times New Roman" w:cs="Times New Roman"/>
      <w:bCs/>
      <w:sz w:val="28"/>
      <w:szCs w:val="28"/>
      <w:lang w:val="zh-CN" w:eastAsia="zh-CN"/>
    </w:rPr>
  </w:style>
  <w:style w:type="character" w:customStyle="1" w:styleId="6Char">
    <w:name w:val="标题 6 Char"/>
    <w:basedOn w:val="a0"/>
    <w:link w:val="6"/>
    <w:semiHidden/>
    <w:qFormat/>
    <w:rPr>
      <w:rFonts w:ascii="Times New Roman" w:eastAsia="宋体" w:hAnsi="Times New Roman" w:cs="Times New Roman"/>
      <w:bCs/>
      <w:sz w:val="28"/>
      <w:szCs w:val="24"/>
      <w:lang w:val="zh-CN" w:eastAsia="zh-CN"/>
    </w:rPr>
  </w:style>
  <w:style w:type="character" w:customStyle="1" w:styleId="7Char">
    <w:name w:val="标题 7 Char"/>
    <w:basedOn w:val="a0"/>
    <w:link w:val="7"/>
    <w:semiHidden/>
    <w:qFormat/>
    <w:rPr>
      <w:rFonts w:ascii="Times New Roman" w:eastAsia="宋体" w:hAnsi="Times New Roman" w:cs="Times New Roman"/>
      <w:bCs/>
      <w:sz w:val="28"/>
      <w:szCs w:val="24"/>
      <w:lang w:val="zh-CN" w:eastAsia="zh-CN"/>
    </w:rPr>
  </w:style>
  <w:style w:type="character" w:customStyle="1" w:styleId="8Char">
    <w:name w:val="标题 8 Char"/>
    <w:basedOn w:val="a0"/>
    <w:link w:val="8"/>
    <w:semiHidden/>
    <w:qFormat/>
    <w:rPr>
      <w:rFonts w:ascii="Times New Roman" w:eastAsia="宋体" w:hAnsi="Times New Roman" w:cs="Times New Roman"/>
      <w:sz w:val="28"/>
      <w:szCs w:val="24"/>
      <w:lang w:val="zh-CN" w:eastAsia="zh-CN"/>
    </w:rPr>
  </w:style>
  <w:style w:type="character" w:customStyle="1" w:styleId="9Char">
    <w:name w:val="标题 9 Char"/>
    <w:basedOn w:val="a0"/>
    <w:link w:val="9"/>
    <w:semiHidden/>
    <w:qFormat/>
    <w:rPr>
      <w:rFonts w:ascii="Times New Roman" w:eastAsia="宋体" w:hAnsi="Times New Roman" w:cs="Times New Roman"/>
      <w:sz w:val="28"/>
      <w:szCs w:val="21"/>
      <w:lang w:val="zh-CN" w:eastAsia="zh-CN"/>
    </w:rPr>
  </w:style>
  <w:style w:type="character" w:customStyle="1" w:styleId="Char9">
    <w:name w:val="脚注文本 Char"/>
    <w:basedOn w:val="a0"/>
    <w:link w:val="af0"/>
    <w:semiHidden/>
    <w:qFormat/>
    <w:rPr>
      <w:rFonts w:ascii="Times New Roman" w:eastAsia="宋体" w:hAnsi="Times New Roman" w:cs="Times New Roman"/>
      <w:sz w:val="18"/>
      <w:szCs w:val="18"/>
    </w:rPr>
  </w:style>
  <w:style w:type="character" w:customStyle="1" w:styleId="Charb">
    <w:name w:val="批注文字 Char"/>
    <w:basedOn w:val="a0"/>
    <w:semiHidden/>
    <w:qFormat/>
  </w:style>
  <w:style w:type="character" w:customStyle="1" w:styleId="Chara">
    <w:name w:val="标题 Char"/>
    <w:basedOn w:val="a0"/>
    <w:link w:val="af2"/>
    <w:qFormat/>
    <w:rPr>
      <w:rFonts w:ascii="Cambria" w:eastAsia="宋体" w:hAnsi="Cambria" w:cs="Times New Roman"/>
      <w:b/>
      <w:bCs/>
      <w:kern w:val="0"/>
      <w:sz w:val="32"/>
      <w:szCs w:val="32"/>
    </w:rPr>
  </w:style>
  <w:style w:type="character" w:customStyle="1" w:styleId="Charc">
    <w:name w:val="正文文本 Char"/>
    <w:basedOn w:val="a0"/>
    <w:semiHidden/>
    <w:qFormat/>
  </w:style>
  <w:style w:type="character" w:customStyle="1" w:styleId="Char3">
    <w:name w:val="正文文本缩进 Char"/>
    <w:basedOn w:val="a0"/>
    <w:link w:val="aa"/>
    <w:semiHidden/>
    <w:qFormat/>
    <w:rPr>
      <w:rFonts w:ascii="Times New Roman" w:eastAsia="宋体" w:hAnsi="Times New Roman" w:cs="Times New Roman"/>
      <w:kern w:val="0"/>
      <w:sz w:val="24"/>
      <w:szCs w:val="24"/>
    </w:rPr>
  </w:style>
  <w:style w:type="character" w:customStyle="1" w:styleId="Char5">
    <w:name w:val="日期 Char"/>
    <w:basedOn w:val="a0"/>
    <w:link w:val="ac"/>
    <w:semiHidden/>
    <w:qFormat/>
    <w:rPr>
      <w:rFonts w:ascii="Times New Roman" w:eastAsia="宋体" w:hAnsi="Times New Roman" w:cs="Times New Roman"/>
      <w:kern w:val="0"/>
      <w:sz w:val="20"/>
      <w:szCs w:val="20"/>
    </w:rPr>
  </w:style>
  <w:style w:type="character" w:customStyle="1" w:styleId="Char0">
    <w:name w:val="正文首行缩进 Char"/>
    <w:basedOn w:val="Charc"/>
    <w:link w:val="a5"/>
    <w:semiHidden/>
    <w:qFormat/>
    <w:rPr>
      <w:rFonts w:ascii="Times New Roman" w:eastAsia="仿宋_GB2312" w:hAnsi="Times New Roman" w:cs="Times New Roman"/>
      <w:kern w:val="0"/>
      <w:sz w:val="28"/>
      <w:szCs w:val="24"/>
      <w:lang w:val="zh-CN" w:eastAsia="zh-CN"/>
    </w:rPr>
  </w:style>
  <w:style w:type="character" w:customStyle="1" w:styleId="2Char1">
    <w:name w:val="正文文本 2 Char"/>
    <w:basedOn w:val="a0"/>
    <w:link w:val="22"/>
    <w:semiHidden/>
    <w:qFormat/>
    <w:rPr>
      <w:rFonts w:ascii="Times New Roman" w:eastAsia="宋体" w:hAnsi="Times New Roman" w:cs="Times New Roman"/>
      <w:kern w:val="0"/>
      <w:szCs w:val="24"/>
    </w:rPr>
  </w:style>
  <w:style w:type="character" w:customStyle="1" w:styleId="2Char0">
    <w:name w:val="正文文本缩进 2 Char"/>
    <w:basedOn w:val="a0"/>
    <w:link w:val="20"/>
    <w:semiHidden/>
    <w:qFormat/>
    <w:rPr>
      <w:rFonts w:ascii="Times New Roman" w:eastAsia="宋体" w:hAnsi="Times New Roman" w:cs="Times New Roman"/>
      <w:kern w:val="0"/>
      <w:sz w:val="24"/>
      <w:szCs w:val="24"/>
    </w:rPr>
  </w:style>
  <w:style w:type="character" w:customStyle="1" w:styleId="3Char0">
    <w:name w:val="正文文本缩进 3 Char"/>
    <w:basedOn w:val="a0"/>
    <w:link w:val="31"/>
    <w:semiHidden/>
    <w:qFormat/>
    <w:rPr>
      <w:rFonts w:ascii="宋体" w:eastAsia="宋体" w:hAnsi="宋体" w:cs="Times New Roman"/>
      <w:szCs w:val="24"/>
    </w:rPr>
  </w:style>
  <w:style w:type="character" w:customStyle="1" w:styleId="Char2">
    <w:name w:val="文档结构图 Char"/>
    <w:basedOn w:val="a0"/>
    <w:link w:val="a9"/>
    <w:semiHidden/>
    <w:qFormat/>
    <w:rPr>
      <w:rFonts w:ascii="Times New Roman" w:eastAsia="宋体" w:hAnsi="Times New Roman" w:cs="Times New Roman"/>
      <w:kern w:val="0"/>
      <w:sz w:val="24"/>
      <w:szCs w:val="24"/>
      <w:shd w:val="clear" w:color="auto" w:fill="000080"/>
    </w:rPr>
  </w:style>
  <w:style w:type="character" w:customStyle="1" w:styleId="Char4">
    <w:name w:val="纯文本 Char"/>
    <w:basedOn w:val="a0"/>
    <w:link w:val="ab"/>
    <w:qFormat/>
    <w:rPr>
      <w:rFonts w:ascii="宋体" w:eastAsia="宋体" w:hAnsi="Courier New" w:cs="Courier New"/>
      <w:sz w:val="24"/>
      <w:szCs w:val="21"/>
    </w:rPr>
  </w:style>
  <w:style w:type="character" w:customStyle="1" w:styleId="Char">
    <w:name w:val="批注主题 Char"/>
    <w:basedOn w:val="Charb"/>
    <w:link w:val="a3"/>
    <w:semiHidden/>
    <w:qFormat/>
    <w:rPr>
      <w:rFonts w:ascii="Times New Roman" w:eastAsia="宋体" w:hAnsi="Times New Roman" w:cs="Times New Roman"/>
      <w:b/>
      <w:bCs/>
      <w:kern w:val="0"/>
      <w:sz w:val="24"/>
      <w:szCs w:val="24"/>
    </w:rPr>
  </w:style>
  <w:style w:type="character" w:customStyle="1" w:styleId="Char6">
    <w:name w:val="批注框文本 Char"/>
    <w:basedOn w:val="a0"/>
    <w:link w:val="ad"/>
    <w:semiHidden/>
    <w:qFormat/>
    <w:rPr>
      <w:rFonts w:ascii="Times New Roman" w:eastAsia="宋体" w:hAnsi="Times New Roman" w:cs="Times New Roman"/>
      <w:sz w:val="18"/>
      <w:szCs w:val="18"/>
    </w:rPr>
  </w:style>
  <w:style w:type="paragraph" w:customStyle="1" w:styleId="11">
    <w:name w:val="修订1"/>
    <w:uiPriority w:val="99"/>
    <w:semiHidden/>
    <w:qFormat/>
    <w:rPr>
      <w:rFonts w:ascii="Times New Roman" w:eastAsia="宋体" w:hAnsi="Times New Roman" w:cs="Times New Roman"/>
      <w:kern w:val="2"/>
      <w:sz w:val="24"/>
      <w:szCs w:val="24"/>
    </w:rPr>
  </w:style>
  <w:style w:type="character" w:customStyle="1" w:styleId="Chard">
    <w:name w:val="列出段落 Char"/>
    <w:link w:val="af8"/>
    <w:uiPriority w:val="34"/>
    <w:qFormat/>
    <w:locked/>
    <w:rPr>
      <w:sz w:val="24"/>
      <w:lang w:val="zh-CN" w:eastAsia="zh-CN"/>
    </w:rPr>
  </w:style>
  <w:style w:type="paragraph" w:styleId="af8">
    <w:name w:val="List Paragraph"/>
    <w:basedOn w:val="a"/>
    <w:link w:val="Chard"/>
    <w:uiPriority w:val="34"/>
    <w:qFormat/>
    <w:pPr>
      <w:ind w:firstLineChars="200" w:firstLine="420"/>
    </w:pPr>
    <w:rPr>
      <w:sz w:val="24"/>
      <w:lang w:val="zh-CN"/>
    </w:rPr>
  </w:style>
  <w:style w:type="paragraph" w:customStyle="1" w:styleId="TOC1">
    <w:name w:val="TOC 标题1"/>
    <w:basedOn w:val="1"/>
    <w:next w:val="a"/>
    <w:uiPriority w:val="39"/>
    <w:semiHidden/>
    <w:unhideWhenUsed/>
    <w:qFormat/>
    <w:pPr>
      <w:widowControl/>
      <w:spacing w:before="240" w:after="0" w:line="256" w:lineRule="auto"/>
      <w:jc w:val="left"/>
      <w:outlineLvl w:val="9"/>
    </w:pPr>
    <w:rPr>
      <w:rFonts w:ascii="等线 Light" w:eastAsia="等线 Light" w:hAnsi="等线 Light"/>
      <w:b w:val="0"/>
      <w:bCs w:val="0"/>
      <w:color w:val="2F5496"/>
      <w:kern w:val="0"/>
      <w:sz w:val="32"/>
      <w:szCs w:val="32"/>
      <w:lang w:val="en-US"/>
    </w:rPr>
  </w:style>
  <w:style w:type="paragraph" w:customStyle="1" w:styleId="CharCharChar">
    <w:name w:val="Char Char Char"/>
    <w:basedOn w:val="a"/>
    <w:qFormat/>
    <w:rPr>
      <w:rFonts w:ascii="Tahoma" w:eastAsia="宋体" w:hAnsi="Tahoma" w:cs="Times New Roman"/>
      <w:sz w:val="24"/>
      <w:szCs w:val="20"/>
    </w:rPr>
  </w:style>
  <w:style w:type="paragraph" w:customStyle="1" w:styleId="af9">
    <w:name w:val="前言、引言标题"/>
    <w:next w:val="a"/>
    <w:qFormat/>
    <w:pPr>
      <w:shd w:val="clear" w:color="auto" w:fill="FFFFFF"/>
      <w:spacing w:before="567" w:after="680"/>
      <w:jc w:val="center"/>
      <w:outlineLvl w:val="0"/>
    </w:pPr>
    <w:rPr>
      <w:rFonts w:ascii="黑体" w:eastAsia="黑体" w:hAnsi="Times New Roman" w:cs="Times New Roman"/>
      <w:spacing w:val="200"/>
      <w:sz w:val="32"/>
    </w:rPr>
  </w:style>
  <w:style w:type="paragraph" w:customStyle="1" w:styleId="afa">
    <w:name w:val="示例×："/>
    <w:basedOn w:val="a"/>
    <w:next w:val="a"/>
    <w:qFormat/>
    <w:pPr>
      <w:tabs>
        <w:tab w:val="left" w:pos="630"/>
        <w:tab w:val="left" w:pos="760"/>
        <w:tab w:val="left" w:pos="2030"/>
      </w:tabs>
      <w:autoSpaceDE w:val="0"/>
      <w:autoSpaceDN w:val="0"/>
      <w:ind w:left="20" w:firstLine="380"/>
    </w:pPr>
    <w:rPr>
      <w:rFonts w:ascii="宋体" w:eastAsia="宋体" w:hAnsi="Times New Roman" w:cs="Times New Roman"/>
      <w:kern w:val="0"/>
      <w:sz w:val="18"/>
      <w:szCs w:val="20"/>
    </w:rPr>
  </w:style>
  <w:style w:type="paragraph" w:customStyle="1" w:styleId="afb">
    <w:name w:val="章标题"/>
    <w:next w:val="a"/>
    <w:qFormat/>
    <w:pPr>
      <w:spacing w:before="50" w:after="50" w:line="360" w:lineRule="auto"/>
      <w:jc w:val="both"/>
      <w:outlineLvl w:val="1"/>
    </w:pPr>
    <w:rPr>
      <w:rFonts w:ascii="黑体" w:eastAsia="黑体" w:hAnsi="Times New Roman" w:cs="Times New Roman"/>
      <w:sz w:val="21"/>
    </w:rPr>
  </w:style>
  <w:style w:type="paragraph" w:customStyle="1" w:styleId="12">
    <w:name w:val="日期1"/>
    <w:basedOn w:val="a6"/>
    <w:next w:val="a"/>
    <w:qFormat/>
    <w:pPr>
      <w:spacing w:after="440" w:line="240" w:lineRule="atLeast"/>
      <w:jc w:val="center"/>
    </w:pPr>
    <w:rPr>
      <w:sz w:val="21"/>
      <w:szCs w:val="20"/>
      <w:lang w:val="zh-CN"/>
    </w:rPr>
  </w:style>
  <w:style w:type="paragraph" w:customStyle="1" w:styleId="afc">
    <w:name w:val="条文脚注"/>
    <w:basedOn w:val="af0"/>
    <w:qFormat/>
    <w:pPr>
      <w:widowControl/>
      <w:tabs>
        <w:tab w:val="left" w:pos="2880"/>
      </w:tabs>
      <w:ind w:leftChars="200" w:left="780" w:hangingChars="200" w:hanging="200"/>
      <w:jc w:val="both"/>
    </w:pPr>
    <w:rPr>
      <w:rFonts w:ascii="宋体"/>
      <w:kern w:val="0"/>
      <w:szCs w:val="20"/>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9"/>
    <w:qFormat/>
    <w:rPr>
      <w:rFonts w:ascii="Tahoma" w:hAnsi="Tahoma"/>
      <w:kern w:val="2"/>
    </w:rPr>
  </w:style>
  <w:style w:type="paragraph" w:customStyle="1" w:styleId="13">
    <w:name w:val="样式1"/>
    <w:basedOn w:val="1"/>
    <w:qFormat/>
    <w:pPr>
      <w:spacing w:line="640" w:lineRule="exact"/>
      <w:jc w:val="center"/>
    </w:pPr>
    <w:rPr>
      <w:rFonts w:ascii="方正小标宋简体" w:eastAsia="方正小标宋简体" w:hAnsi="华文中宋"/>
      <w:b w:val="0"/>
    </w:rPr>
  </w:style>
  <w:style w:type="paragraph" w:customStyle="1" w:styleId="32">
    <w:name w:val="样式3"/>
    <w:basedOn w:val="1"/>
    <w:qFormat/>
    <w:pPr>
      <w:spacing w:line="640" w:lineRule="exact"/>
      <w:jc w:val="center"/>
    </w:pPr>
    <w:rPr>
      <w:rFonts w:ascii="方正小标宋简体" w:eastAsia="方正小标宋简体" w:hAnsi="华文中宋"/>
      <w:b w:val="0"/>
    </w:rPr>
  </w:style>
  <w:style w:type="paragraph" w:customStyle="1" w:styleId="afd">
    <w:name w:val="正文文字缩进"/>
    <w:qFormat/>
    <w:pPr>
      <w:spacing w:line="351" w:lineRule="atLeast"/>
      <w:ind w:firstLine="555"/>
    </w:pPr>
    <w:rPr>
      <w:rFonts w:ascii="Times New Roman" w:eastAsia="宋体" w:hAnsi="Times New Roman" w:cs="Times New Roman"/>
      <w:color w:val="000000"/>
      <w:sz w:val="28"/>
      <w:u w:color="000000"/>
    </w:rPr>
  </w:style>
  <w:style w:type="paragraph" w:customStyle="1" w:styleId="afe">
    <w:name w:val="其他标准称谓"/>
    <w:qFormat/>
    <w:pPr>
      <w:spacing w:line="0" w:lineRule="atLeast"/>
      <w:ind w:left="1370" w:hanging="420"/>
      <w:jc w:val="distribute"/>
    </w:pPr>
    <w:rPr>
      <w:rFonts w:ascii="黑体" w:eastAsia="黑体" w:hAnsi="宋体" w:cs="Times New Roman"/>
      <w:sz w:val="52"/>
    </w:rPr>
  </w:style>
  <w:style w:type="paragraph" w:customStyle="1" w:styleId="Chare">
    <w:name w:val="Char"/>
    <w:basedOn w:val="a"/>
    <w:qFormat/>
    <w:pPr>
      <w:spacing w:line="240" w:lineRule="atLeast"/>
      <w:ind w:left="420" w:firstLine="420"/>
    </w:pPr>
    <w:rPr>
      <w:rFonts w:ascii="Times New Roman" w:eastAsia="宋体" w:hAnsi="Times New Roman" w:cs="Times New Roman"/>
      <w:kern w:val="0"/>
      <w:szCs w:val="21"/>
    </w:rPr>
  </w:style>
  <w:style w:type="paragraph" w:customStyle="1" w:styleId="23">
    <w:name w:val="样式2"/>
    <w:basedOn w:val="1"/>
    <w:qFormat/>
    <w:pPr>
      <w:spacing w:line="640" w:lineRule="exact"/>
      <w:jc w:val="center"/>
    </w:pPr>
    <w:rPr>
      <w:rFonts w:ascii="方正小标宋简体" w:eastAsia="方正小标宋简体" w:hAnsi="华文中宋"/>
      <w:b w:val="0"/>
    </w:rPr>
  </w:style>
  <w:style w:type="paragraph" w:customStyle="1" w:styleId="aff">
    <w:name w:val="封面标准文稿编辑信息"/>
    <w:qFormat/>
    <w:pPr>
      <w:spacing w:before="180" w:line="180" w:lineRule="exact"/>
      <w:jc w:val="center"/>
    </w:pPr>
    <w:rPr>
      <w:rFonts w:ascii="宋体" w:eastAsia="宋体" w:hAnsi="Times New Roman" w:cs="Times New Roman"/>
      <w:sz w:val="21"/>
    </w:rPr>
  </w:style>
  <w:style w:type="character" w:customStyle="1" w:styleId="5Char1">
    <w:name w:val="标题 5 Char1"/>
    <w:semiHidden/>
    <w:qFormat/>
    <w:rPr>
      <w:b/>
      <w:bCs/>
      <w:kern w:val="2"/>
      <w:sz w:val="28"/>
      <w:szCs w:val="28"/>
    </w:rPr>
  </w:style>
  <w:style w:type="character" w:customStyle="1" w:styleId="2Char10">
    <w:name w:val="标题 2 Char1"/>
    <w:semiHidden/>
    <w:qFormat/>
    <w:rPr>
      <w:rFonts w:ascii="Cambria" w:eastAsia="宋体" w:hAnsi="Cambria" w:cs="Times New Roman" w:hint="default"/>
      <w:b/>
      <w:bCs/>
      <w:kern w:val="2"/>
      <w:sz w:val="32"/>
      <w:szCs w:val="32"/>
    </w:rPr>
  </w:style>
  <w:style w:type="character" w:customStyle="1" w:styleId="4Char1">
    <w:name w:val="标题 4 Char1"/>
    <w:semiHidden/>
    <w:qFormat/>
    <w:rPr>
      <w:rFonts w:ascii="Cambria" w:eastAsia="宋体" w:hAnsi="Cambria" w:cs="Times New Roman" w:hint="default"/>
      <w:b/>
      <w:bCs/>
      <w:kern w:val="2"/>
      <w:sz w:val="28"/>
      <w:szCs w:val="28"/>
    </w:rPr>
  </w:style>
  <w:style w:type="character" w:customStyle="1" w:styleId="6Char1">
    <w:name w:val="标题 6 Char1"/>
    <w:semiHidden/>
    <w:qFormat/>
    <w:rPr>
      <w:rFonts w:ascii="Cambria" w:eastAsia="宋体" w:hAnsi="Cambria" w:cs="Times New Roman" w:hint="default"/>
      <w:b/>
      <w:bCs/>
      <w:kern w:val="2"/>
      <w:sz w:val="24"/>
      <w:szCs w:val="24"/>
    </w:rPr>
  </w:style>
  <w:style w:type="character" w:customStyle="1" w:styleId="3Char1">
    <w:name w:val="标题 3 Char1"/>
    <w:semiHidden/>
    <w:qFormat/>
    <w:rPr>
      <w:b/>
      <w:bCs/>
      <w:kern w:val="2"/>
      <w:sz w:val="32"/>
      <w:szCs w:val="32"/>
    </w:rPr>
  </w:style>
  <w:style w:type="character" w:customStyle="1" w:styleId="1Char1">
    <w:name w:val="标题 1 Char1"/>
    <w:qFormat/>
    <w:rPr>
      <w:b/>
      <w:bCs/>
      <w:kern w:val="44"/>
      <w:sz w:val="44"/>
      <w:szCs w:val="44"/>
    </w:rPr>
  </w:style>
  <w:style w:type="character" w:customStyle="1" w:styleId="Char10">
    <w:name w:val="正文文本 Char1"/>
    <w:basedOn w:val="a0"/>
    <w:link w:val="a6"/>
    <w:semiHidden/>
    <w:qFormat/>
    <w:locked/>
    <w:rPr>
      <w:rFonts w:ascii="Times New Roman" w:eastAsia="宋体" w:hAnsi="Times New Roman" w:cs="Times New Roman"/>
      <w:sz w:val="24"/>
      <w:szCs w:val="24"/>
    </w:rPr>
  </w:style>
  <w:style w:type="character" w:customStyle="1" w:styleId="3Char10">
    <w:name w:val="正文文本缩进 3 Char1"/>
    <w:basedOn w:val="a0"/>
    <w:uiPriority w:val="99"/>
    <w:semiHidden/>
    <w:qFormat/>
    <w:rPr>
      <w:kern w:val="2"/>
      <w:sz w:val="16"/>
      <w:szCs w:val="16"/>
    </w:rPr>
  </w:style>
  <w:style w:type="character" w:customStyle="1" w:styleId="Char11">
    <w:name w:val="文档结构图 Char1"/>
    <w:basedOn w:val="a0"/>
    <w:uiPriority w:val="99"/>
    <w:semiHidden/>
    <w:qFormat/>
    <w:rPr>
      <w:rFonts w:ascii="宋体" w:eastAsia="宋体" w:hAnsi="宋体" w:hint="eastAsia"/>
      <w:kern w:val="2"/>
      <w:sz w:val="18"/>
      <w:szCs w:val="18"/>
    </w:rPr>
  </w:style>
  <w:style w:type="character" w:customStyle="1" w:styleId="2Char11">
    <w:name w:val="正文文本缩进 2 Char1"/>
    <w:basedOn w:val="a0"/>
    <w:uiPriority w:val="99"/>
    <w:semiHidden/>
    <w:qFormat/>
    <w:rPr>
      <w:kern w:val="2"/>
      <w:sz w:val="24"/>
      <w:szCs w:val="24"/>
    </w:rPr>
  </w:style>
  <w:style w:type="character" w:customStyle="1" w:styleId="Char1">
    <w:name w:val="批注文字 Char1"/>
    <w:basedOn w:val="a0"/>
    <w:link w:val="a4"/>
    <w:semiHidden/>
    <w:qFormat/>
    <w:locked/>
    <w:rPr>
      <w:rFonts w:ascii="Times New Roman" w:eastAsia="宋体" w:hAnsi="Times New Roman" w:cs="Times New Roman"/>
      <w:sz w:val="24"/>
      <w:szCs w:val="24"/>
    </w:rPr>
  </w:style>
  <w:style w:type="character" w:customStyle="1" w:styleId="Char12">
    <w:name w:val="批注主题 Char1"/>
    <w:basedOn w:val="Char1"/>
    <w:uiPriority w:val="99"/>
    <w:semiHidden/>
    <w:qFormat/>
    <w:rPr>
      <w:rFonts w:ascii="Times New Roman" w:eastAsia="宋体" w:hAnsi="Times New Roman" w:cs="Times New Roman"/>
      <w:b/>
      <w:bCs/>
      <w:sz w:val="24"/>
      <w:szCs w:val="24"/>
    </w:rPr>
  </w:style>
  <w:style w:type="character" w:customStyle="1" w:styleId="Char13">
    <w:name w:val="日期 Char1"/>
    <w:basedOn w:val="a0"/>
    <w:uiPriority w:val="99"/>
    <w:semiHidden/>
    <w:qFormat/>
    <w:rPr>
      <w:kern w:val="2"/>
      <w:sz w:val="24"/>
      <w:szCs w:val="24"/>
    </w:rPr>
  </w:style>
  <w:style w:type="character" w:customStyle="1" w:styleId="Char14">
    <w:name w:val="批注框文本 Char1"/>
    <w:basedOn w:val="a0"/>
    <w:uiPriority w:val="99"/>
    <w:semiHidden/>
    <w:qFormat/>
    <w:rPr>
      <w:kern w:val="2"/>
      <w:sz w:val="18"/>
      <w:szCs w:val="18"/>
    </w:rPr>
  </w:style>
  <w:style w:type="character" w:customStyle="1" w:styleId="Char15">
    <w:name w:val="纯文本 Char1"/>
    <w:basedOn w:val="a0"/>
    <w:uiPriority w:val="99"/>
    <w:semiHidden/>
    <w:qFormat/>
    <w:rPr>
      <w:rFonts w:ascii="宋体" w:eastAsia="宋体" w:hAnsi="Courier New" w:cs="Courier New" w:hint="eastAsia"/>
      <w:kern w:val="2"/>
      <w:sz w:val="21"/>
      <w:szCs w:val="21"/>
    </w:rPr>
  </w:style>
  <w:style w:type="character" w:customStyle="1" w:styleId="2Char12">
    <w:name w:val="正文文本 2 Char1"/>
    <w:basedOn w:val="a0"/>
    <w:uiPriority w:val="99"/>
    <w:semiHidden/>
    <w:qFormat/>
    <w:rPr>
      <w:kern w:val="2"/>
      <w:sz w:val="24"/>
      <w:szCs w:val="24"/>
    </w:rPr>
  </w:style>
  <w:style w:type="character" w:customStyle="1" w:styleId="Char16">
    <w:name w:val="脚注文本 Char1"/>
    <w:basedOn w:val="a0"/>
    <w:uiPriority w:val="99"/>
    <w:semiHidden/>
    <w:qFormat/>
    <w:rPr>
      <w:kern w:val="2"/>
      <w:sz w:val="18"/>
      <w:szCs w:val="18"/>
    </w:rPr>
  </w:style>
  <w:style w:type="character" w:customStyle="1" w:styleId="Char17">
    <w:name w:val="页眉 Char1"/>
    <w:basedOn w:val="a0"/>
    <w:uiPriority w:val="99"/>
    <w:semiHidden/>
    <w:qFormat/>
    <w:rPr>
      <w:kern w:val="2"/>
      <w:sz w:val="18"/>
      <w:szCs w:val="18"/>
    </w:rPr>
  </w:style>
  <w:style w:type="character" w:customStyle="1" w:styleId="Char18">
    <w:name w:val="正文文本缩进 Char1"/>
    <w:basedOn w:val="a0"/>
    <w:uiPriority w:val="99"/>
    <w:semiHidden/>
    <w:qFormat/>
    <w:rPr>
      <w:kern w:val="2"/>
      <w:sz w:val="24"/>
      <w:szCs w:val="24"/>
    </w:rPr>
  </w:style>
  <w:style w:type="character" w:customStyle="1" w:styleId="aff0">
    <w:name w:val="未处理的提及"/>
    <w:uiPriority w:val="99"/>
    <w:semiHidden/>
    <w:qFormat/>
    <w:rPr>
      <w:color w:val="605E5C"/>
      <w:shd w:val="clear" w:color="auto" w:fill="E1DFDD"/>
    </w:rPr>
  </w:style>
  <w:style w:type="paragraph" w:customStyle="1" w:styleId="aff1">
    <w:name w:val="一级条标题"/>
    <w:basedOn w:val="afb"/>
    <w:next w:val="a"/>
    <w:qFormat/>
    <w:pPr>
      <w:tabs>
        <w:tab w:val="left" w:pos="1260"/>
      </w:tabs>
      <w:spacing w:before="0" w:after="0" w:line="240" w:lineRule="auto"/>
      <w:ind w:left="1260" w:hanging="420"/>
      <w:outlineLvl w:val="2"/>
    </w:pPr>
  </w:style>
  <w:style w:type="paragraph" w:customStyle="1" w:styleId="aff2">
    <w:name w:val="二级条标题"/>
    <w:basedOn w:val="aff1"/>
    <w:next w:val="a"/>
    <w:qFormat/>
    <w:pPr>
      <w:tabs>
        <w:tab w:val="left" w:pos="1680"/>
      </w:tabs>
      <w:ind w:left="1680"/>
      <w:outlineLvl w:val="3"/>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semiHidden="0" w:uiPriority="0" w:qFormat="1"/>
    <w:lsdException w:name="footer" w:semiHidden="0" w:qFormat="1"/>
    <w:lsdException w:name="caption" w:uiPriority="0" w:qFormat="1"/>
    <w:lsdException w:name="annotation reference" w:uiPriority="0" w:qFormat="1"/>
    <w:lsdException w:name="Title" w:semiHidden="0" w:uiPriority="0" w:unhideWhenUsed="0" w:qFormat="1"/>
    <w:lsdException w:name="Default Paragraph Font" w:uiPriority="1" w:qFormat="1"/>
    <w:lsdException w:name="Body Text" w:uiPriority="0" w:qFormat="1"/>
    <w:lsdException w:name="Body Text Indent" w:uiPriority="0" w:qFormat="1"/>
    <w:lsdException w:name="Subtitle" w:semiHidden="0" w:uiPriority="11" w:unhideWhenUsed="0" w:qFormat="1"/>
    <w:lsdException w:name="Date" w:uiPriority="0" w:qFormat="1"/>
    <w:lsdException w:name="Body Text First Indent" w:uiPriority="0" w:qFormat="1"/>
    <w:lsdException w:name="Body Text 2" w:uiPriority="0" w:qFormat="1"/>
    <w:lsdException w:name="Body Text Indent 2" w:uiPriority="0" w:qFormat="1"/>
    <w:lsdException w:name="Body Text Indent 3" w:uiPriority="0" w:qFormat="1"/>
    <w:lsdException w:name="Hyperlink" w:semiHidden="0"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semiHidden="0" w:uiPriority="0" w:qFormat="1"/>
    <w:lsdException w:name="Normal (Web)" w:uiPriority="0" w:qFormat="1"/>
    <w:lsdException w:name="Normal Table" w:qFormat="1"/>
    <w:lsdException w:name="annotation subject" w:uiPriority="0" w:qFormat="1"/>
    <w:lsdException w:name="Balloon Text" w:uiPriority="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spacing w:before="340" w:after="330" w:line="576" w:lineRule="auto"/>
      <w:outlineLvl w:val="0"/>
    </w:pPr>
    <w:rPr>
      <w:rFonts w:ascii="Times New Roman" w:eastAsia="宋体" w:hAnsi="Times New Roman" w:cs="Times New Roman"/>
      <w:b/>
      <w:bCs/>
      <w:kern w:val="44"/>
      <w:sz w:val="44"/>
      <w:szCs w:val="44"/>
      <w:lang w:val="zh-CN"/>
    </w:rPr>
  </w:style>
  <w:style w:type="paragraph" w:styleId="2">
    <w:name w:val="heading 2"/>
    <w:basedOn w:val="a"/>
    <w:next w:val="a"/>
    <w:link w:val="2Char"/>
    <w:semiHidden/>
    <w:unhideWhenUsed/>
    <w:qFormat/>
    <w:pPr>
      <w:keepNext/>
      <w:keepLines/>
      <w:widowControl/>
      <w:spacing w:before="260" w:after="260" w:line="412" w:lineRule="auto"/>
      <w:jc w:val="left"/>
      <w:outlineLvl w:val="1"/>
    </w:pPr>
    <w:rPr>
      <w:rFonts w:ascii="Arial" w:eastAsia="黑体" w:hAnsi="Arial" w:cs="Times New Roman"/>
      <w:b/>
      <w:kern w:val="0"/>
      <w:sz w:val="32"/>
      <w:szCs w:val="20"/>
      <w:lang w:val="zh-CN"/>
    </w:rPr>
  </w:style>
  <w:style w:type="paragraph" w:styleId="3">
    <w:name w:val="heading 3"/>
    <w:basedOn w:val="a"/>
    <w:next w:val="a"/>
    <w:link w:val="3Char"/>
    <w:semiHidden/>
    <w:unhideWhenUsed/>
    <w:qFormat/>
    <w:pPr>
      <w:keepNext/>
      <w:keepLines/>
      <w:spacing w:line="360" w:lineRule="auto"/>
      <w:outlineLvl w:val="2"/>
    </w:pPr>
    <w:rPr>
      <w:rFonts w:ascii="Times New Roman" w:eastAsia="宋体" w:hAnsi="Times New Roman" w:cs="Times New Roman"/>
      <w:bCs/>
      <w:sz w:val="28"/>
      <w:szCs w:val="32"/>
      <w:lang w:val="sq-AL"/>
    </w:rPr>
  </w:style>
  <w:style w:type="paragraph" w:styleId="4">
    <w:name w:val="heading 4"/>
    <w:basedOn w:val="a"/>
    <w:next w:val="a"/>
    <w:link w:val="4Char"/>
    <w:semiHidden/>
    <w:unhideWhenUsed/>
    <w:qFormat/>
    <w:pPr>
      <w:spacing w:line="360" w:lineRule="auto"/>
      <w:ind w:left="851" w:hanging="851"/>
      <w:outlineLvl w:val="3"/>
    </w:pPr>
    <w:rPr>
      <w:rFonts w:ascii="Times New Roman" w:eastAsia="宋体" w:hAnsi="Times New Roman" w:cs="Times New Roman"/>
      <w:bCs/>
      <w:sz w:val="28"/>
      <w:szCs w:val="28"/>
      <w:lang w:val="zh-CN"/>
    </w:rPr>
  </w:style>
  <w:style w:type="paragraph" w:styleId="5">
    <w:name w:val="heading 5"/>
    <w:basedOn w:val="a"/>
    <w:next w:val="a"/>
    <w:link w:val="5Char"/>
    <w:semiHidden/>
    <w:unhideWhenUsed/>
    <w:qFormat/>
    <w:pPr>
      <w:keepNext/>
      <w:keepLines/>
      <w:spacing w:before="280" w:after="290" w:line="372" w:lineRule="auto"/>
      <w:ind w:left="992" w:hanging="992"/>
      <w:outlineLvl w:val="4"/>
    </w:pPr>
    <w:rPr>
      <w:rFonts w:ascii="Times New Roman" w:eastAsia="宋体" w:hAnsi="Times New Roman" w:cs="Times New Roman"/>
      <w:bCs/>
      <w:sz w:val="28"/>
      <w:szCs w:val="28"/>
      <w:lang w:val="zh-CN"/>
    </w:rPr>
  </w:style>
  <w:style w:type="paragraph" w:styleId="6">
    <w:name w:val="heading 6"/>
    <w:basedOn w:val="a"/>
    <w:next w:val="a"/>
    <w:link w:val="6Char"/>
    <w:semiHidden/>
    <w:unhideWhenUsed/>
    <w:qFormat/>
    <w:pPr>
      <w:keepNext/>
      <w:keepLines/>
      <w:spacing w:before="240" w:after="64" w:line="314" w:lineRule="auto"/>
      <w:ind w:left="1134" w:hanging="1134"/>
      <w:outlineLvl w:val="5"/>
    </w:pPr>
    <w:rPr>
      <w:rFonts w:ascii="Times New Roman" w:eastAsia="宋体" w:hAnsi="Times New Roman" w:cs="Times New Roman"/>
      <w:bCs/>
      <w:sz w:val="28"/>
      <w:szCs w:val="24"/>
      <w:lang w:val="zh-CN"/>
    </w:rPr>
  </w:style>
  <w:style w:type="paragraph" w:styleId="7">
    <w:name w:val="heading 7"/>
    <w:basedOn w:val="a"/>
    <w:next w:val="a"/>
    <w:link w:val="7Char"/>
    <w:semiHidden/>
    <w:unhideWhenUsed/>
    <w:qFormat/>
    <w:pPr>
      <w:keepNext/>
      <w:keepLines/>
      <w:spacing w:before="240" w:after="64" w:line="314" w:lineRule="auto"/>
      <w:ind w:left="1276" w:hanging="1276"/>
      <w:outlineLvl w:val="6"/>
    </w:pPr>
    <w:rPr>
      <w:rFonts w:ascii="Times New Roman" w:eastAsia="宋体" w:hAnsi="Times New Roman" w:cs="Times New Roman"/>
      <w:bCs/>
      <w:sz w:val="28"/>
      <w:szCs w:val="24"/>
      <w:lang w:val="zh-CN"/>
    </w:rPr>
  </w:style>
  <w:style w:type="paragraph" w:styleId="8">
    <w:name w:val="heading 8"/>
    <w:basedOn w:val="a"/>
    <w:next w:val="a"/>
    <w:link w:val="8Char"/>
    <w:semiHidden/>
    <w:unhideWhenUsed/>
    <w:qFormat/>
    <w:pPr>
      <w:keepNext/>
      <w:keepLines/>
      <w:spacing w:before="240" w:after="64" w:line="314" w:lineRule="auto"/>
      <w:ind w:left="1418" w:hanging="1418"/>
      <w:outlineLvl w:val="7"/>
    </w:pPr>
    <w:rPr>
      <w:rFonts w:ascii="Times New Roman" w:eastAsia="宋体" w:hAnsi="Times New Roman" w:cs="Times New Roman"/>
      <w:sz w:val="28"/>
      <w:szCs w:val="24"/>
      <w:lang w:val="zh-CN"/>
    </w:rPr>
  </w:style>
  <w:style w:type="paragraph" w:styleId="9">
    <w:name w:val="heading 9"/>
    <w:basedOn w:val="a"/>
    <w:next w:val="a"/>
    <w:link w:val="9Char"/>
    <w:semiHidden/>
    <w:unhideWhenUsed/>
    <w:qFormat/>
    <w:pPr>
      <w:keepNext/>
      <w:keepLines/>
      <w:spacing w:before="240" w:after="64" w:line="314" w:lineRule="auto"/>
      <w:ind w:left="1559" w:hanging="1559"/>
      <w:outlineLvl w:val="8"/>
    </w:pPr>
    <w:rPr>
      <w:rFonts w:ascii="Times New Roman" w:eastAsia="宋体" w:hAnsi="Times New Roman" w:cs="Times New Roman"/>
      <w:sz w:val="28"/>
      <w:szCs w:val="21"/>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semiHidden/>
    <w:unhideWhenUsed/>
    <w:qFormat/>
    <w:rPr>
      <w:b/>
      <w:bCs/>
      <w:kern w:val="0"/>
    </w:rPr>
  </w:style>
  <w:style w:type="paragraph" w:styleId="a4">
    <w:name w:val="annotation text"/>
    <w:basedOn w:val="a"/>
    <w:link w:val="Char1"/>
    <w:semiHidden/>
    <w:unhideWhenUsed/>
    <w:qFormat/>
    <w:pPr>
      <w:jc w:val="left"/>
    </w:pPr>
    <w:rPr>
      <w:rFonts w:ascii="Times New Roman" w:eastAsia="宋体" w:hAnsi="Times New Roman" w:cs="Times New Roman"/>
      <w:sz w:val="24"/>
      <w:szCs w:val="24"/>
    </w:rPr>
  </w:style>
  <w:style w:type="paragraph" w:styleId="70">
    <w:name w:val="toc 7"/>
    <w:basedOn w:val="a"/>
    <w:next w:val="a"/>
    <w:semiHidden/>
    <w:unhideWhenUsed/>
    <w:qFormat/>
    <w:pPr>
      <w:ind w:left="1440"/>
      <w:jc w:val="left"/>
    </w:pPr>
    <w:rPr>
      <w:rFonts w:ascii="Times New Roman" w:eastAsia="宋体" w:hAnsi="Times New Roman" w:cs="Times New Roman"/>
      <w:kern w:val="0"/>
      <w:sz w:val="18"/>
      <w:szCs w:val="18"/>
    </w:rPr>
  </w:style>
  <w:style w:type="paragraph" w:styleId="a5">
    <w:name w:val="Body Text First Indent"/>
    <w:basedOn w:val="a6"/>
    <w:link w:val="Char0"/>
    <w:semiHidden/>
    <w:unhideWhenUsed/>
    <w:qFormat/>
    <w:pPr>
      <w:spacing w:after="0"/>
      <w:ind w:firstLineChars="100" w:firstLine="420"/>
    </w:pPr>
    <w:rPr>
      <w:rFonts w:eastAsia="仿宋_GB2312"/>
      <w:kern w:val="0"/>
      <w:sz w:val="28"/>
      <w:lang w:val="zh-CN"/>
    </w:rPr>
  </w:style>
  <w:style w:type="paragraph" w:styleId="a6">
    <w:name w:val="Body Text"/>
    <w:basedOn w:val="a"/>
    <w:link w:val="Char10"/>
    <w:semiHidden/>
    <w:unhideWhenUsed/>
    <w:qFormat/>
    <w:pPr>
      <w:spacing w:after="120"/>
    </w:pPr>
    <w:rPr>
      <w:rFonts w:ascii="Times New Roman" w:eastAsia="宋体" w:hAnsi="Times New Roman" w:cs="Times New Roman"/>
      <w:sz w:val="24"/>
      <w:szCs w:val="24"/>
    </w:rPr>
  </w:style>
  <w:style w:type="paragraph" w:styleId="a7">
    <w:name w:val="Normal Indent"/>
    <w:basedOn w:val="a"/>
    <w:semiHidden/>
    <w:unhideWhenUsed/>
    <w:qFormat/>
    <w:pPr>
      <w:ind w:firstLineChars="200" w:firstLine="420"/>
    </w:pPr>
    <w:rPr>
      <w:rFonts w:ascii="Times New Roman" w:eastAsia="宋体" w:hAnsi="Times New Roman" w:cs="Times New Roman"/>
      <w:kern w:val="0"/>
      <w:sz w:val="24"/>
      <w:szCs w:val="24"/>
    </w:rPr>
  </w:style>
  <w:style w:type="paragraph" w:styleId="a8">
    <w:name w:val="caption"/>
    <w:basedOn w:val="a"/>
    <w:next w:val="a"/>
    <w:semiHidden/>
    <w:unhideWhenUsed/>
    <w:qFormat/>
    <w:rPr>
      <w:rFonts w:ascii="Arial" w:eastAsia="黑体" w:hAnsi="Arial" w:cs="Arial"/>
      <w:sz w:val="20"/>
      <w:szCs w:val="20"/>
    </w:rPr>
  </w:style>
  <w:style w:type="paragraph" w:styleId="a9">
    <w:name w:val="Document Map"/>
    <w:basedOn w:val="a"/>
    <w:link w:val="Char2"/>
    <w:semiHidden/>
    <w:unhideWhenUsed/>
    <w:qFormat/>
    <w:pPr>
      <w:shd w:val="clear" w:color="auto" w:fill="000080"/>
    </w:pPr>
    <w:rPr>
      <w:rFonts w:ascii="Times New Roman" w:eastAsia="宋体" w:hAnsi="Times New Roman" w:cs="Times New Roman"/>
      <w:kern w:val="0"/>
      <w:sz w:val="24"/>
      <w:szCs w:val="24"/>
    </w:rPr>
  </w:style>
  <w:style w:type="paragraph" w:styleId="aa">
    <w:name w:val="Body Text Indent"/>
    <w:basedOn w:val="a"/>
    <w:link w:val="Char3"/>
    <w:semiHidden/>
    <w:unhideWhenUsed/>
    <w:qFormat/>
    <w:pPr>
      <w:ind w:firstLine="555"/>
    </w:pPr>
    <w:rPr>
      <w:rFonts w:ascii="Times New Roman" w:eastAsia="宋体" w:hAnsi="Times New Roman" w:cs="Times New Roman"/>
      <w:kern w:val="0"/>
      <w:sz w:val="24"/>
      <w:szCs w:val="24"/>
    </w:rPr>
  </w:style>
  <w:style w:type="paragraph" w:styleId="50">
    <w:name w:val="toc 5"/>
    <w:basedOn w:val="a"/>
    <w:next w:val="a"/>
    <w:semiHidden/>
    <w:unhideWhenUsed/>
    <w:qFormat/>
    <w:pPr>
      <w:ind w:left="960"/>
      <w:jc w:val="left"/>
    </w:pPr>
    <w:rPr>
      <w:rFonts w:ascii="Times New Roman" w:eastAsia="宋体" w:hAnsi="Times New Roman" w:cs="Times New Roman"/>
      <w:kern w:val="0"/>
      <w:sz w:val="18"/>
      <w:szCs w:val="18"/>
    </w:rPr>
  </w:style>
  <w:style w:type="paragraph" w:styleId="30">
    <w:name w:val="toc 3"/>
    <w:basedOn w:val="a"/>
    <w:next w:val="a"/>
    <w:semiHidden/>
    <w:unhideWhenUsed/>
    <w:qFormat/>
    <w:pPr>
      <w:ind w:left="480"/>
      <w:jc w:val="left"/>
    </w:pPr>
    <w:rPr>
      <w:rFonts w:ascii="Times New Roman" w:eastAsia="宋体" w:hAnsi="Times New Roman" w:cs="Times New Roman"/>
      <w:i/>
      <w:iCs/>
      <w:kern w:val="0"/>
      <w:sz w:val="20"/>
      <w:szCs w:val="20"/>
    </w:rPr>
  </w:style>
  <w:style w:type="paragraph" w:styleId="ab">
    <w:name w:val="Plain Text"/>
    <w:basedOn w:val="a"/>
    <w:link w:val="Char4"/>
    <w:unhideWhenUsed/>
    <w:qFormat/>
    <w:rPr>
      <w:rFonts w:ascii="宋体" w:eastAsia="宋体" w:hAnsi="Courier New" w:cs="Courier New"/>
      <w:sz w:val="24"/>
      <w:szCs w:val="21"/>
    </w:rPr>
  </w:style>
  <w:style w:type="paragraph" w:styleId="80">
    <w:name w:val="toc 8"/>
    <w:basedOn w:val="a"/>
    <w:next w:val="a"/>
    <w:semiHidden/>
    <w:unhideWhenUsed/>
    <w:qFormat/>
    <w:pPr>
      <w:ind w:left="1680"/>
      <w:jc w:val="left"/>
    </w:pPr>
    <w:rPr>
      <w:rFonts w:ascii="Times New Roman" w:eastAsia="宋体" w:hAnsi="Times New Roman" w:cs="Times New Roman"/>
      <w:kern w:val="0"/>
      <w:sz w:val="18"/>
      <w:szCs w:val="18"/>
    </w:rPr>
  </w:style>
  <w:style w:type="paragraph" w:styleId="ac">
    <w:name w:val="Date"/>
    <w:basedOn w:val="a"/>
    <w:next w:val="a"/>
    <w:link w:val="Char5"/>
    <w:semiHidden/>
    <w:unhideWhenUsed/>
    <w:qFormat/>
    <w:pPr>
      <w:ind w:leftChars="2500" w:left="100"/>
    </w:pPr>
    <w:rPr>
      <w:rFonts w:ascii="Times New Roman" w:eastAsia="宋体" w:hAnsi="Times New Roman" w:cs="Times New Roman"/>
      <w:kern w:val="0"/>
      <w:sz w:val="20"/>
      <w:szCs w:val="20"/>
    </w:rPr>
  </w:style>
  <w:style w:type="paragraph" w:styleId="20">
    <w:name w:val="Body Text Indent 2"/>
    <w:basedOn w:val="a"/>
    <w:link w:val="2Char0"/>
    <w:semiHidden/>
    <w:unhideWhenUsed/>
    <w:qFormat/>
    <w:pPr>
      <w:spacing w:line="540" w:lineRule="exact"/>
      <w:ind w:firstLine="630"/>
    </w:pPr>
    <w:rPr>
      <w:rFonts w:ascii="Times New Roman" w:eastAsia="宋体" w:hAnsi="Times New Roman" w:cs="Times New Roman"/>
      <w:kern w:val="0"/>
      <w:sz w:val="24"/>
      <w:szCs w:val="24"/>
    </w:rPr>
  </w:style>
  <w:style w:type="paragraph" w:styleId="ad">
    <w:name w:val="Balloon Text"/>
    <w:basedOn w:val="a"/>
    <w:link w:val="Char6"/>
    <w:semiHidden/>
    <w:unhideWhenUsed/>
    <w:qFormat/>
    <w:rPr>
      <w:rFonts w:ascii="Times New Roman" w:eastAsia="宋体" w:hAnsi="Times New Roman" w:cs="Times New Roman"/>
      <w:sz w:val="18"/>
      <w:szCs w:val="18"/>
    </w:rPr>
  </w:style>
  <w:style w:type="paragraph" w:styleId="ae">
    <w:name w:val="footer"/>
    <w:basedOn w:val="a"/>
    <w:link w:val="Char7"/>
    <w:uiPriority w:val="99"/>
    <w:unhideWhenUsed/>
    <w:qFormat/>
    <w:pPr>
      <w:tabs>
        <w:tab w:val="center" w:pos="4153"/>
        <w:tab w:val="right" w:pos="8306"/>
      </w:tabs>
      <w:snapToGrid w:val="0"/>
      <w:jc w:val="left"/>
    </w:pPr>
    <w:rPr>
      <w:sz w:val="18"/>
      <w:szCs w:val="18"/>
    </w:rPr>
  </w:style>
  <w:style w:type="paragraph" w:styleId="af">
    <w:name w:val="header"/>
    <w:basedOn w:val="a"/>
    <w:link w:val="Char8"/>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semiHidden/>
    <w:unhideWhenUsed/>
    <w:qFormat/>
    <w:pPr>
      <w:tabs>
        <w:tab w:val="right" w:leader="dot" w:pos="8437"/>
      </w:tabs>
      <w:spacing w:before="120" w:after="120"/>
      <w:jc w:val="left"/>
    </w:pPr>
    <w:rPr>
      <w:rFonts w:ascii="宋体" w:eastAsia="宋体" w:hAnsi="宋体" w:cs="Times New Roman"/>
      <w:b/>
      <w:bCs/>
      <w:caps/>
      <w:kern w:val="0"/>
      <w:sz w:val="20"/>
      <w:szCs w:val="20"/>
    </w:rPr>
  </w:style>
  <w:style w:type="paragraph" w:styleId="40">
    <w:name w:val="toc 4"/>
    <w:basedOn w:val="a"/>
    <w:next w:val="a"/>
    <w:semiHidden/>
    <w:unhideWhenUsed/>
    <w:qFormat/>
    <w:pPr>
      <w:ind w:left="720"/>
      <w:jc w:val="left"/>
    </w:pPr>
    <w:rPr>
      <w:rFonts w:ascii="Times New Roman" w:eastAsia="宋体" w:hAnsi="Times New Roman" w:cs="Times New Roman"/>
      <w:kern w:val="0"/>
      <w:sz w:val="18"/>
      <w:szCs w:val="18"/>
    </w:rPr>
  </w:style>
  <w:style w:type="paragraph" w:styleId="af0">
    <w:name w:val="footnote text"/>
    <w:basedOn w:val="a"/>
    <w:link w:val="Char9"/>
    <w:semiHidden/>
    <w:unhideWhenUsed/>
    <w:qFormat/>
    <w:pPr>
      <w:tabs>
        <w:tab w:val="left" w:pos="3600"/>
      </w:tabs>
      <w:snapToGrid w:val="0"/>
      <w:ind w:left="3600" w:hanging="360"/>
      <w:jc w:val="left"/>
    </w:pPr>
    <w:rPr>
      <w:rFonts w:ascii="Times New Roman" w:eastAsia="宋体" w:hAnsi="Times New Roman" w:cs="Times New Roman"/>
      <w:sz w:val="18"/>
      <w:szCs w:val="18"/>
    </w:rPr>
  </w:style>
  <w:style w:type="paragraph" w:styleId="60">
    <w:name w:val="toc 6"/>
    <w:basedOn w:val="a"/>
    <w:next w:val="a"/>
    <w:semiHidden/>
    <w:unhideWhenUsed/>
    <w:qFormat/>
    <w:pPr>
      <w:ind w:left="1200"/>
      <w:jc w:val="left"/>
    </w:pPr>
    <w:rPr>
      <w:rFonts w:ascii="Times New Roman" w:eastAsia="宋体" w:hAnsi="Times New Roman" w:cs="Times New Roman"/>
      <w:kern w:val="0"/>
      <w:sz w:val="18"/>
      <w:szCs w:val="18"/>
    </w:rPr>
  </w:style>
  <w:style w:type="paragraph" w:styleId="31">
    <w:name w:val="Body Text Indent 3"/>
    <w:basedOn w:val="a"/>
    <w:link w:val="3Char0"/>
    <w:semiHidden/>
    <w:unhideWhenUsed/>
    <w:qFormat/>
    <w:pPr>
      <w:spacing w:line="320" w:lineRule="exact"/>
      <w:ind w:firstLineChars="200" w:firstLine="420"/>
    </w:pPr>
    <w:rPr>
      <w:rFonts w:ascii="宋体" w:eastAsia="宋体" w:hAnsi="宋体" w:cs="Times New Roman"/>
      <w:szCs w:val="24"/>
    </w:rPr>
  </w:style>
  <w:style w:type="paragraph" w:styleId="21">
    <w:name w:val="toc 2"/>
    <w:basedOn w:val="a"/>
    <w:next w:val="a"/>
    <w:semiHidden/>
    <w:unhideWhenUsed/>
    <w:qFormat/>
    <w:pPr>
      <w:ind w:left="240"/>
      <w:jc w:val="left"/>
    </w:pPr>
    <w:rPr>
      <w:rFonts w:ascii="Times New Roman" w:eastAsia="宋体" w:hAnsi="Times New Roman" w:cs="Times New Roman"/>
      <w:smallCaps/>
      <w:kern w:val="0"/>
      <w:sz w:val="20"/>
      <w:szCs w:val="20"/>
    </w:rPr>
  </w:style>
  <w:style w:type="paragraph" w:styleId="90">
    <w:name w:val="toc 9"/>
    <w:basedOn w:val="a"/>
    <w:next w:val="a"/>
    <w:semiHidden/>
    <w:unhideWhenUsed/>
    <w:qFormat/>
    <w:pPr>
      <w:ind w:left="1920"/>
      <w:jc w:val="left"/>
    </w:pPr>
    <w:rPr>
      <w:rFonts w:ascii="Times New Roman" w:eastAsia="宋体" w:hAnsi="Times New Roman" w:cs="Times New Roman"/>
      <w:kern w:val="0"/>
      <w:sz w:val="18"/>
      <w:szCs w:val="18"/>
    </w:rPr>
  </w:style>
  <w:style w:type="paragraph" w:styleId="22">
    <w:name w:val="Body Text 2"/>
    <w:basedOn w:val="a"/>
    <w:link w:val="2Char1"/>
    <w:semiHidden/>
    <w:unhideWhenUsed/>
    <w:qFormat/>
    <w:pPr>
      <w:jc w:val="center"/>
    </w:pPr>
    <w:rPr>
      <w:rFonts w:ascii="Times New Roman" w:eastAsia="宋体" w:hAnsi="Times New Roman" w:cs="Times New Roman"/>
      <w:kern w:val="0"/>
      <w:szCs w:val="24"/>
    </w:rPr>
  </w:style>
  <w:style w:type="paragraph" w:styleId="af1">
    <w:name w:val="Normal (Web)"/>
    <w:basedOn w:val="a"/>
    <w:semiHidden/>
    <w:unhideWhenUsed/>
    <w:qFormat/>
    <w:pPr>
      <w:widowControl/>
      <w:spacing w:before="100" w:beforeAutospacing="1" w:after="100" w:afterAutospacing="1"/>
      <w:jc w:val="left"/>
    </w:pPr>
    <w:rPr>
      <w:rFonts w:ascii="宋体" w:eastAsia="宋体" w:hAnsi="宋体" w:cs="Times New Roman"/>
      <w:kern w:val="0"/>
      <w:sz w:val="24"/>
      <w:szCs w:val="24"/>
    </w:rPr>
  </w:style>
  <w:style w:type="paragraph" w:styleId="af2">
    <w:name w:val="Title"/>
    <w:basedOn w:val="a"/>
    <w:next w:val="a"/>
    <w:link w:val="Chara"/>
    <w:qFormat/>
    <w:pPr>
      <w:spacing w:before="240" w:after="60" w:line="360" w:lineRule="auto"/>
      <w:ind w:firstLineChars="200" w:firstLine="560"/>
      <w:jc w:val="center"/>
      <w:outlineLvl w:val="0"/>
    </w:pPr>
    <w:rPr>
      <w:rFonts w:ascii="Cambria" w:eastAsia="宋体" w:hAnsi="Cambria" w:cs="Times New Roman"/>
      <w:b/>
      <w:bCs/>
      <w:kern w:val="0"/>
      <w:sz w:val="32"/>
      <w:szCs w:val="32"/>
    </w:rPr>
  </w:style>
  <w:style w:type="character" w:styleId="af3">
    <w:name w:val="FollowedHyperlink"/>
    <w:semiHidden/>
    <w:unhideWhenUsed/>
    <w:qFormat/>
    <w:rPr>
      <w:color w:val="800080"/>
      <w:u w:val="single"/>
    </w:rPr>
  </w:style>
  <w:style w:type="character" w:styleId="af4">
    <w:name w:val="Emphasis"/>
    <w:qFormat/>
    <w:rPr>
      <w:color w:val="000000"/>
      <w:sz w:val="24"/>
      <w:szCs w:val="24"/>
    </w:rPr>
  </w:style>
  <w:style w:type="character" w:styleId="af5">
    <w:name w:val="Hyperlink"/>
    <w:uiPriority w:val="99"/>
    <w:unhideWhenUsed/>
    <w:qFormat/>
    <w:rPr>
      <w:color w:val="0000FF"/>
      <w:u w:val="single"/>
    </w:rPr>
  </w:style>
  <w:style w:type="character" w:styleId="af6">
    <w:name w:val="annotation reference"/>
    <w:semiHidden/>
    <w:unhideWhenUsed/>
    <w:qFormat/>
    <w:rPr>
      <w:sz w:val="21"/>
      <w:szCs w:val="21"/>
    </w:rPr>
  </w:style>
  <w:style w:type="table" w:styleId="af7">
    <w:name w:val="Table Grid"/>
    <w:basedOn w:val="a1"/>
    <w:uiPriority w:val="59"/>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8">
    <w:name w:val="页眉 Char"/>
    <w:basedOn w:val="a0"/>
    <w:link w:val="af"/>
    <w:qFormat/>
    <w:rPr>
      <w:sz w:val="18"/>
      <w:szCs w:val="18"/>
    </w:rPr>
  </w:style>
  <w:style w:type="character" w:customStyle="1" w:styleId="Char7">
    <w:name w:val="页脚 Char"/>
    <w:basedOn w:val="a0"/>
    <w:link w:val="ae"/>
    <w:uiPriority w:val="99"/>
    <w:qFormat/>
    <w:rPr>
      <w:sz w:val="18"/>
      <w:szCs w:val="18"/>
    </w:rPr>
  </w:style>
  <w:style w:type="character" w:customStyle="1" w:styleId="1Char">
    <w:name w:val="标题 1 Char"/>
    <w:basedOn w:val="a0"/>
    <w:link w:val="1"/>
    <w:qFormat/>
    <w:rPr>
      <w:rFonts w:ascii="Times New Roman" w:eastAsia="宋体" w:hAnsi="Times New Roman" w:cs="Times New Roman"/>
      <w:b/>
      <w:bCs/>
      <w:kern w:val="44"/>
      <w:sz w:val="44"/>
      <w:szCs w:val="44"/>
      <w:lang w:val="zh-CN" w:eastAsia="zh-CN"/>
    </w:rPr>
  </w:style>
  <w:style w:type="character" w:customStyle="1" w:styleId="2Char">
    <w:name w:val="标题 2 Char"/>
    <w:basedOn w:val="a0"/>
    <w:link w:val="2"/>
    <w:semiHidden/>
    <w:qFormat/>
    <w:rPr>
      <w:rFonts w:ascii="Arial" w:eastAsia="黑体" w:hAnsi="Arial" w:cs="Times New Roman"/>
      <w:b/>
      <w:kern w:val="0"/>
      <w:sz w:val="32"/>
      <w:szCs w:val="20"/>
      <w:lang w:val="zh-CN" w:eastAsia="zh-CN"/>
    </w:rPr>
  </w:style>
  <w:style w:type="character" w:customStyle="1" w:styleId="3Char">
    <w:name w:val="标题 3 Char"/>
    <w:basedOn w:val="a0"/>
    <w:link w:val="3"/>
    <w:semiHidden/>
    <w:qFormat/>
    <w:rPr>
      <w:rFonts w:ascii="Times New Roman" w:eastAsia="宋体" w:hAnsi="Times New Roman" w:cs="Times New Roman"/>
      <w:bCs/>
      <w:sz w:val="28"/>
      <w:szCs w:val="32"/>
      <w:lang w:val="sq-AL" w:eastAsia="zh-CN"/>
    </w:rPr>
  </w:style>
  <w:style w:type="character" w:customStyle="1" w:styleId="4Char">
    <w:name w:val="标题 4 Char"/>
    <w:basedOn w:val="a0"/>
    <w:link w:val="4"/>
    <w:semiHidden/>
    <w:qFormat/>
    <w:rPr>
      <w:rFonts w:ascii="Times New Roman" w:eastAsia="宋体" w:hAnsi="Times New Roman" w:cs="Times New Roman"/>
      <w:bCs/>
      <w:sz w:val="28"/>
      <w:szCs w:val="28"/>
      <w:lang w:val="zh-CN" w:eastAsia="zh-CN"/>
    </w:rPr>
  </w:style>
  <w:style w:type="character" w:customStyle="1" w:styleId="5Char">
    <w:name w:val="标题 5 Char"/>
    <w:basedOn w:val="a0"/>
    <w:link w:val="5"/>
    <w:semiHidden/>
    <w:qFormat/>
    <w:rPr>
      <w:rFonts w:ascii="Times New Roman" w:eastAsia="宋体" w:hAnsi="Times New Roman" w:cs="Times New Roman"/>
      <w:bCs/>
      <w:sz w:val="28"/>
      <w:szCs w:val="28"/>
      <w:lang w:val="zh-CN" w:eastAsia="zh-CN"/>
    </w:rPr>
  </w:style>
  <w:style w:type="character" w:customStyle="1" w:styleId="6Char">
    <w:name w:val="标题 6 Char"/>
    <w:basedOn w:val="a0"/>
    <w:link w:val="6"/>
    <w:semiHidden/>
    <w:qFormat/>
    <w:rPr>
      <w:rFonts w:ascii="Times New Roman" w:eastAsia="宋体" w:hAnsi="Times New Roman" w:cs="Times New Roman"/>
      <w:bCs/>
      <w:sz w:val="28"/>
      <w:szCs w:val="24"/>
      <w:lang w:val="zh-CN" w:eastAsia="zh-CN"/>
    </w:rPr>
  </w:style>
  <w:style w:type="character" w:customStyle="1" w:styleId="7Char">
    <w:name w:val="标题 7 Char"/>
    <w:basedOn w:val="a0"/>
    <w:link w:val="7"/>
    <w:semiHidden/>
    <w:qFormat/>
    <w:rPr>
      <w:rFonts w:ascii="Times New Roman" w:eastAsia="宋体" w:hAnsi="Times New Roman" w:cs="Times New Roman"/>
      <w:bCs/>
      <w:sz w:val="28"/>
      <w:szCs w:val="24"/>
      <w:lang w:val="zh-CN" w:eastAsia="zh-CN"/>
    </w:rPr>
  </w:style>
  <w:style w:type="character" w:customStyle="1" w:styleId="8Char">
    <w:name w:val="标题 8 Char"/>
    <w:basedOn w:val="a0"/>
    <w:link w:val="8"/>
    <w:semiHidden/>
    <w:qFormat/>
    <w:rPr>
      <w:rFonts w:ascii="Times New Roman" w:eastAsia="宋体" w:hAnsi="Times New Roman" w:cs="Times New Roman"/>
      <w:sz w:val="28"/>
      <w:szCs w:val="24"/>
      <w:lang w:val="zh-CN" w:eastAsia="zh-CN"/>
    </w:rPr>
  </w:style>
  <w:style w:type="character" w:customStyle="1" w:styleId="9Char">
    <w:name w:val="标题 9 Char"/>
    <w:basedOn w:val="a0"/>
    <w:link w:val="9"/>
    <w:semiHidden/>
    <w:qFormat/>
    <w:rPr>
      <w:rFonts w:ascii="Times New Roman" w:eastAsia="宋体" w:hAnsi="Times New Roman" w:cs="Times New Roman"/>
      <w:sz w:val="28"/>
      <w:szCs w:val="21"/>
      <w:lang w:val="zh-CN" w:eastAsia="zh-CN"/>
    </w:rPr>
  </w:style>
  <w:style w:type="character" w:customStyle="1" w:styleId="Char9">
    <w:name w:val="脚注文本 Char"/>
    <w:basedOn w:val="a0"/>
    <w:link w:val="af0"/>
    <w:semiHidden/>
    <w:qFormat/>
    <w:rPr>
      <w:rFonts w:ascii="Times New Roman" w:eastAsia="宋体" w:hAnsi="Times New Roman" w:cs="Times New Roman"/>
      <w:sz w:val="18"/>
      <w:szCs w:val="18"/>
    </w:rPr>
  </w:style>
  <w:style w:type="character" w:customStyle="1" w:styleId="Charb">
    <w:name w:val="批注文字 Char"/>
    <w:basedOn w:val="a0"/>
    <w:semiHidden/>
    <w:qFormat/>
  </w:style>
  <w:style w:type="character" w:customStyle="1" w:styleId="Chara">
    <w:name w:val="标题 Char"/>
    <w:basedOn w:val="a0"/>
    <w:link w:val="af2"/>
    <w:qFormat/>
    <w:rPr>
      <w:rFonts w:ascii="Cambria" w:eastAsia="宋体" w:hAnsi="Cambria" w:cs="Times New Roman"/>
      <w:b/>
      <w:bCs/>
      <w:kern w:val="0"/>
      <w:sz w:val="32"/>
      <w:szCs w:val="32"/>
    </w:rPr>
  </w:style>
  <w:style w:type="character" w:customStyle="1" w:styleId="Charc">
    <w:name w:val="正文文本 Char"/>
    <w:basedOn w:val="a0"/>
    <w:semiHidden/>
    <w:qFormat/>
  </w:style>
  <w:style w:type="character" w:customStyle="1" w:styleId="Char3">
    <w:name w:val="正文文本缩进 Char"/>
    <w:basedOn w:val="a0"/>
    <w:link w:val="aa"/>
    <w:semiHidden/>
    <w:qFormat/>
    <w:rPr>
      <w:rFonts w:ascii="Times New Roman" w:eastAsia="宋体" w:hAnsi="Times New Roman" w:cs="Times New Roman"/>
      <w:kern w:val="0"/>
      <w:sz w:val="24"/>
      <w:szCs w:val="24"/>
    </w:rPr>
  </w:style>
  <w:style w:type="character" w:customStyle="1" w:styleId="Char5">
    <w:name w:val="日期 Char"/>
    <w:basedOn w:val="a0"/>
    <w:link w:val="ac"/>
    <w:semiHidden/>
    <w:qFormat/>
    <w:rPr>
      <w:rFonts w:ascii="Times New Roman" w:eastAsia="宋体" w:hAnsi="Times New Roman" w:cs="Times New Roman"/>
      <w:kern w:val="0"/>
      <w:sz w:val="20"/>
      <w:szCs w:val="20"/>
    </w:rPr>
  </w:style>
  <w:style w:type="character" w:customStyle="1" w:styleId="Char0">
    <w:name w:val="正文首行缩进 Char"/>
    <w:basedOn w:val="Charc"/>
    <w:link w:val="a5"/>
    <w:semiHidden/>
    <w:qFormat/>
    <w:rPr>
      <w:rFonts w:ascii="Times New Roman" w:eastAsia="仿宋_GB2312" w:hAnsi="Times New Roman" w:cs="Times New Roman"/>
      <w:kern w:val="0"/>
      <w:sz w:val="28"/>
      <w:szCs w:val="24"/>
      <w:lang w:val="zh-CN" w:eastAsia="zh-CN"/>
    </w:rPr>
  </w:style>
  <w:style w:type="character" w:customStyle="1" w:styleId="2Char1">
    <w:name w:val="正文文本 2 Char"/>
    <w:basedOn w:val="a0"/>
    <w:link w:val="22"/>
    <w:semiHidden/>
    <w:qFormat/>
    <w:rPr>
      <w:rFonts w:ascii="Times New Roman" w:eastAsia="宋体" w:hAnsi="Times New Roman" w:cs="Times New Roman"/>
      <w:kern w:val="0"/>
      <w:szCs w:val="24"/>
    </w:rPr>
  </w:style>
  <w:style w:type="character" w:customStyle="1" w:styleId="2Char0">
    <w:name w:val="正文文本缩进 2 Char"/>
    <w:basedOn w:val="a0"/>
    <w:link w:val="20"/>
    <w:semiHidden/>
    <w:qFormat/>
    <w:rPr>
      <w:rFonts w:ascii="Times New Roman" w:eastAsia="宋体" w:hAnsi="Times New Roman" w:cs="Times New Roman"/>
      <w:kern w:val="0"/>
      <w:sz w:val="24"/>
      <w:szCs w:val="24"/>
    </w:rPr>
  </w:style>
  <w:style w:type="character" w:customStyle="1" w:styleId="3Char0">
    <w:name w:val="正文文本缩进 3 Char"/>
    <w:basedOn w:val="a0"/>
    <w:link w:val="31"/>
    <w:semiHidden/>
    <w:qFormat/>
    <w:rPr>
      <w:rFonts w:ascii="宋体" w:eastAsia="宋体" w:hAnsi="宋体" w:cs="Times New Roman"/>
      <w:szCs w:val="24"/>
    </w:rPr>
  </w:style>
  <w:style w:type="character" w:customStyle="1" w:styleId="Char2">
    <w:name w:val="文档结构图 Char"/>
    <w:basedOn w:val="a0"/>
    <w:link w:val="a9"/>
    <w:semiHidden/>
    <w:qFormat/>
    <w:rPr>
      <w:rFonts w:ascii="Times New Roman" w:eastAsia="宋体" w:hAnsi="Times New Roman" w:cs="Times New Roman"/>
      <w:kern w:val="0"/>
      <w:sz w:val="24"/>
      <w:szCs w:val="24"/>
      <w:shd w:val="clear" w:color="auto" w:fill="000080"/>
    </w:rPr>
  </w:style>
  <w:style w:type="character" w:customStyle="1" w:styleId="Char4">
    <w:name w:val="纯文本 Char"/>
    <w:basedOn w:val="a0"/>
    <w:link w:val="ab"/>
    <w:qFormat/>
    <w:rPr>
      <w:rFonts w:ascii="宋体" w:eastAsia="宋体" w:hAnsi="Courier New" w:cs="Courier New"/>
      <w:sz w:val="24"/>
      <w:szCs w:val="21"/>
    </w:rPr>
  </w:style>
  <w:style w:type="character" w:customStyle="1" w:styleId="Char">
    <w:name w:val="批注主题 Char"/>
    <w:basedOn w:val="Charb"/>
    <w:link w:val="a3"/>
    <w:semiHidden/>
    <w:qFormat/>
    <w:rPr>
      <w:rFonts w:ascii="Times New Roman" w:eastAsia="宋体" w:hAnsi="Times New Roman" w:cs="Times New Roman"/>
      <w:b/>
      <w:bCs/>
      <w:kern w:val="0"/>
      <w:sz w:val="24"/>
      <w:szCs w:val="24"/>
    </w:rPr>
  </w:style>
  <w:style w:type="character" w:customStyle="1" w:styleId="Char6">
    <w:name w:val="批注框文本 Char"/>
    <w:basedOn w:val="a0"/>
    <w:link w:val="ad"/>
    <w:semiHidden/>
    <w:qFormat/>
    <w:rPr>
      <w:rFonts w:ascii="Times New Roman" w:eastAsia="宋体" w:hAnsi="Times New Roman" w:cs="Times New Roman"/>
      <w:sz w:val="18"/>
      <w:szCs w:val="18"/>
    </w:rPr>
  </w:style>
  <w:style w:type="paragraph" w:customStyle="1" w:styleId="11">
    <w:name w:val="修订1"/>
    <w:uiPriority w:val="99"/>
    <w:semiHidden/>
    <w:qFormat/>
    <w:rPr>
      <w:rFonts w:ascii="Times New Roman" w:eastAsia="宋体" w:hAnsi="Times New Roman" w:cs="Times New Roman"/>
      <w:kern w:val="2"/>
      <w:sz w:val="24"/>
      <w:szCs w:val="24"/>
    </w:rPr>
  </w:style>
  <w:style w:type="character" w:customStyle="1" w:styleId="Chard">
    <w:name w:val="列出段落 Char"/>
    <w:link w:val="af8"/>
    <w:uiPriority w:val="34"/>
    <w:qFormat/>
    <w:locked/>
    <w:rPr>
      <w:sz w:val="24"/>
      <w:lang w:val="zh-CN" w:eastAsia="zh-CN"/>
    </w:rPr>
  </w:style>
  <w:style w:type="paragraph" w:styleId="af8">
    <w:name w:val="List Paragraph"/>
    <w:basedOn w:val="a"/>
    <w:link w:val="Chard"/>
    <w:uiPriority w:val="34"/>
    <w:qFormat/>
    <w:pPr>
      <w:ind w:firstLineChars="200" w:firstLine="420"/>
    </w:pPr>
    <w:rPr>
      <w:sz w:val="24"/>
      <w:lang w:val="zh-CN"/>
    </w:rPr>
  </w:style>
  <w:style w:type="paragraph" w:customStyle="1" w:styleId="TOC1">
    <w:name w:val="TOC 标题1"/>
    <w:basedOn w:val="1"/>
    <w:next w:val="a"/>
    <w:uiPriority w:val="39"/>
    <w:semiHidden/>
    <w:unhideWhenUsed/>
    <w:qFormat/>
    <w:pPr>
      <w:widowControl/>
      <w:spacing w:before="240" w:after="0" w:line="256" w:lineRule="auto"/>
      <w:jc w:val="left"/>
      <w:outlineLvl w:val="9"/>
    </w:pPr>
    <w:rPr>
      <w:rFonts w:ascii="等线 Light" w:eastAsia="等线 Light" w:hAnsi="等线 Light"/>
      <w:b w:val="0"/>
      <w:bCs w:val="0"/>
      <w:color w:val="2F5496"/>
      <w:kern w:val="0"/>
      <w:sz w:val="32"/>
      <w:szCs w:val="32"/>
      <w:lang w:val="en-US"/>
    </w:rPr>
  </w:style>
  <w:style w:type="paragraph" w:customStyle="1" w:styleId="CharCharChar">
    <w:name w:val="Char Char Char"/>
    <w:basedOn w:val="a"/>
    <w:qFormat/>
    <w:rPr>
      <w:rFonts w:ascii="Tahoma" w:eastAsia="宋体" w:hAnsi="Tahoma" w:cs="Times New Roman"/>
      <w:sz w:val="24"/>
      <w:szCs w:val="20"/>
    </w:rPr>
  </w:style>
  <w:style w:type="paragraph" w:customStyle="1" w:styleId="af9">
    <w:name w:val="前言、引言标题"/>
    <w:next w:val="a"/>
    <w:qFormat/>
    <w:pPr>
      <w:shd w:val="clear" w:color="auto" w:fill="FFFFFF"/>
      <w:spacing w:before="567" w:after="680"/>
      <w:jc w:val="center"/>
      <w:outlineLvl w:val="0"/>
    </w:pPr>
    <w:rPr>
      <w:rFonts w:ascii="黑体" w:eastAsia="黑体" w:hAnsi="Times New Roman" w:cs="Times New Roman"/>
      <w:spacing w:val="200"/>
      <w:sz w:val="32"/>
    </w:rPr>
  </w:style>
  <w:style w:type="paragraph" w:customStyle="1" w:styleId="afa">
    <w:name w:val="示例×："/>
    <w:basedOn w:val="a"/>
    <w:next w:val="a"/>
    <w:qFormat/>
    <w:pPr>
      <w:tabs>
        <w:tab w:val="left" w:pos="630"/>
        <w:tab w:val="left" w:pos="760"/>
        <w:tab w:val="left" w:pos="2030"/>
      </w:tabs>
      <w:autoSpaceDE w:val="0"/>
      <w:autoSpaceDN w:val="0"/>
      <w:ind w:left="20" w:firstLine="380"/>
    </w:pPr>
    <w:rPr>
      <w:rFonts w:ascii="宋体" w:eastAsia="宋体" w:hAnsi="Times New Roman" w:cs="Times New Roman"/>
      <w:kern w:val="0"/>
      <w:sz w:val="18"/>
      <w:szCs w:val="20"/>
    </w:rPr>
  </w:style>
  <w:style w:type="paragraph" w:customStyle="1" w:styleId="afb">
    <w:name w:val="章标题"/>
    <w:next w:val="a"/>
    <w:qFormat/>
    <w:pPr>
      <w:spacing w:before="50" w:after="50" w:line="360" w:lineRule="auto"/>
      <w:jc w:val="both"/>
      <w:outlineLvl w:val="1"/>
    </w:pPr>
    <w:rPr>
      <w:rFonts w:ascii="黑体" w:eastAsia="黑体" w:hAnsi="Times New Roman" w:cs="Times New Roman"/>
      <w:sz w:val="21"/>
    </w:rPr>
  </w:style>
  <w:style w:type="paragraph" w:customStyle="1" w:styleId="12">
    <w:name w:val="日期1"/>
    <w:basedOn w:val="a6"/>
    <w:next w:val="a"/>
    <w:qFormat/>
    <w:pPr>
      <w:spacing w:after="440" w:line="240" w:lineRule="atLeast"/>
      <w:jc w:val="center"/>
    </w:pPr>
    <w:rPr>
      <w:sz w:val="21"/>
      <w:szCs w:val="20"/>
      <w:lang w:val="zh-CN"/>
    </w:rPr>
  </w:style>
  <w:style w:type="paragraph" w:customStyle="1" w:styleId="afc">
    <w:name w:val="条文脚注"/>
    <w:basedOn w:val="af0"/>
    <w:qFormat/>
    <w:pPr>
      <w:widowControl/>
      <w:tabs>
        <w:tab w:val="left" w:pos="2880"/>
      </w:tabs>
      <w:ind w:leftChars="200" w:left="780" w:hangingChars="200" w:hanging="200"/>
      <w:jc w:val="both"/>
    </w:pPr>
    <w:rPr>
      <w:rFonts w:ascii="宋体"/>
      <w:kern w:val="0"/>
      <w:szCs w:val="20"/>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9"/>
    <w:qFormat/>
    <w:rPr>
      <w:rFonts w:ascii="Tahoma" w:hAnsi="Tahoma"/>
      <w:kern w:val="2"/>
    </w:rPr>
  </w:style>
  <w:style w:type="paragraph" w:customStyle="1" w:styleId="13">
    <w:name w:val="样式1"/>
    <w:basedOn w:val="1"/>
    <w:qFormat/>
    <w:pPr>
      <w:spacing w:line="640" w:lineRule="exact"/>
      <w:jc w:val="center"/>
    </w:pPr>
    <w:rPr>
      <w:rFonts w:ascii="方正小标宋简体" w:eastAsia="方正小标宋简体" w:hAnsi="华文中宋"/>
      <w:b w:val="0"/>
    </w:rPr>
  </w:style>
  <w:style w:type="paragraph" w:customStyle="1" w:styleId="32">
    <w:name w:val="样式3"/>
    <w:basedOn w:val="1"/>
    <w:qFormat/>
    <w:pPr>
      <w:spacing w:line="640" w:lineRule="exact"/>
      <w:jc w:val="center"/>
    </w:pPr>
    <w:rPr>
      <w:rFonts w:ascii="方正小标宋简体" w:eastAsia="方正小标宋简体" w:hAnsi="华文中宋"/>
      <w:b w:val="0"/>
    </w:rPr>
  </w:style>
  <w:style w:type="paragraph" w:customStyle="1" w:styleId="afd">
    <w:name w:val="正文文字缩进"/>
    <w:qFormat/>
    <w:pPr>
      <w:spacing w:line="351" w:lineRule="atLeast"/>
      <w:ind w:firstLine="555"/>
    </w:pPr>
    <w:rPr>
      <w:rFonts w:ascii="Times New Roman" w:eastAsia="宋体" w:hAnsi="Times New Roman" w:cs="Times New Roman"/>
      <w:color w:val="000000"/>
      <w:sz w:val="28"/>
      <w:u w:color="000000"/>
    </w:rPr>
  </w:style>
  <w:style w:type="paragraph" w:customStyle="1" w:styleId="afe">
    <w:name w:val="其他标准称谓"/>
    <w:qFormat/>
    <w:pPr>
      <w:spacing w:line="0" w:lineRule="atLeast"/>
      <w:ind w:left="1370" w:hanging="420"/>
      <w:jc w:val="distribute"/>
    </w:pPr>
    <w:rPr>
      <w:rFonts w:ascii="黑体" w:eastAsia="黑体" w:hAnsi="宋体" w:cs="Times New Roman"/>
      <w:sz w:val="52"/>
    </w:rPr>
  </w:style>
  <w:style w:type="paragraph" w:customStyle="1" w:styleId="Chare">
    <w:name w:val="Char"/>
    <w:basedOn w:val="a"/>
    <w:qFormat/>
    <w:pPr>
      <w:spacing w:line="240" w:lineRule="atLeast"/>
      <w:ind w:left="420" w:firstLine="420"/>
    </w:pPr>
    <w:rPr>
      <w:rFonts w:ascii="Times New Roman" w:eastAsia="宋体" w:hAnsi="Times New Roman" w:cs="Times New Roman"/>
      <w:kern w:val="0"/>
      <w:szCs w:val="21"/>
    </w:rPr>
  </w:style>
  <w:style w:type="paragraph" w:customStyle="1" w:styleId="23">
    <w:name w:val="样式2"/>
    <w:basedOn w:val="1"/>
    <w:qFormat/>
    <w:pPr>
      <w:spacing w:line="640" w:lineRule="exact"/>
      <w:jc w:val="center"/>
    </w:pPr>
    <w:rPr>
      <w:rFonts w:ascii="方正小标宋简体" w:eastAsia="方正小标宋简体" w:hAnsi="华文中宋"/>
      <w:b w:val="0"/>
    </w:rPr>
  </w:style>
  <w:style w:type="paragraph" w:customStyle="1" w:styleId="aff">
    <w:name w:val="封面标准文稿编辑信息"/>
    <w:qFormat/>
    <w:pPr>
      <w:spacing w:before="180" w:line="180" w:lineRule="exact"/>
      <w:jc w:val="center"/>
    </w:pPr>
    <w:rPr>
      <w:rFonts w:ascii="宋体" w:eastAsia="宋体" w:hAnsi="Times New Roman" w:cs="Times New Roman"/>
      <w:sz w:val="21"/>
    </w:rPr>
  </w:style>
  <w:style w:type="character" w:customStyle="1" w:styleId="5Char1">
    <w:name w:val="标题 5 Char1"/>
    <w:semiHidden/>
    <w:qFormat/>
    <w:rPr>
      <w:b/>
      <w:bCs/>
      <w:kern w:val="2"/>
      <w:sz w:val="28"/>
      <w:szCs w:val="28"/>
    </w:rPr>
  </w:style>
  <w:style w:type="character" w:customStyle="1" w:styleId="2Char10">
    <w:name w:val="标题 2 Char1"/>
    <w:semiHidden/>
    <w:qFormat/>
    <w:rPr>
      <w:rFonts w:ascii="Cambria" w:eastAsia="宋体" w:hAnsi="Cambria" w:cs="Times New Roman" w:hint="default"/>
      <w:b/>
      <w:bCs/>
      <w:kern w:val="2"/>
      <w:sz w:val="32"/>
      <w:szCs w:val="32"/>
    </w:rPr>
  </w:style>
  <w:style w:type="character" w:customStyle="1" w:styleId="4Char1">
    <w:name w:val="标题 4 Char1"/>
    <w:semiHidden/>
    <w:qFormat/>
    <w:rPr>
      <w:rFonts w:ascii="Cambria" w:eastAsia="宋体" w:hAnsi="Cambria" w:cs="Times New Roman" w:hint="default"/>
      <w:b/>
      <w:bCs/>
      <w:kern w:val="2"/>
      <w:sz w:val="28"/>
      <w:szCs w:val="28"/>
    </w:rPr>
  </w:style>
  <w:style w:type="character" w:customStyle="1" w:styleId="6Char1">
    <w:name w:val="标题 6 Char1"/>
    <w:semiHidden/>
    <w:qFormat/>
    <w:rPr>
      <w:rFonts w:ascii="Cambria" w:eastAsia="宋体" w:hAnsi="Cambria" w:cs="Times New Roman" w:hint="default"/>
      <w:b/>
      <w:bCs/>
      <w:kern w:val="2"/>
      <w:sz w:val="24"/>
      <w:szCs w:val="24"/>
    </w:rPr>
  </w:style>
  <w:style w:type="character" w:customStyle="1" w:styleId="3Char1">
    <w:name w:val="标题 3 Char1"/>
    <w:semiHidden/>
    <w:qFormat/>
    <w:rPr>
      <w:b/>
      <w:bCs/>
      <w:kern w:val="2"/>
      <w:sz w:val="32"/>
      <w:szCs w:val="32"/>
    </w:rPr>
  </w:style>
  <w:style w:type="character" w:customStyle="1" w:styleId="1Char1">
    <w:name w:val="标题 1 Char1"/>
    <w:qFormat/>
    <w:rPr>
      <w:b/>
      <w:bCs/>
      <w:kern w:val="44"/>
      <w:sz w:val="44"/>
      <w:szCs w:val="44"/>
    </w:rPr>
  </w:style>
  <w:style w:type="character" w:customStyle="1" w:styleId="Char10">
    <w:name w:val="正文文本 Char1"/>
    <w:basedOn w:val="a0"/>
    <w:link w:val="a6"/>
    <w:semiHidden/>
    <w:qFormat/>
    <w:locked/>
    <w:rPr>
      <w:rFonts w:ascii="Times New Roman" w:eastAsia="宋体" w:hAnsi="Times New Roman" w:cs="Times New Roman"/>
      <w:sz w:val="24"/>
      <w:szCs w:val="24"/>
    </w:rPr>
  </w:style>
  <w:style w:type="character" w:customStyle="1" w:styleId="3Char10">
    <w:name w:val="正文文本缩进 3 Char1"/>
    <w:basedOn w:val="a0"/>
    <w:uiPriority w:val="99"/>
    <w:semiHidden/>
    <w:qFormat/>
    <w:rPr>
      <w:kern w:val="2"/>
      <w:sz w:val="16"/>
      <w:szCs w:val="16"/>
    </w:rPr>
  </w:style>
  <w:style w:type="character" w:customStyle="1" w:styleId="Char11">
    <w:name w:val="文档结构图 Char1"/>
    <w:basedOn w:val="a0"/>
    <w:uiPriority w:val="99"/>
    <w:semiHidden/>
    <w:qFormat/>
    <w:rPr>
      <w:rFonts w:ascii="宋体" w:eastAsia="宋体" w:hAnsi="宋体" w:hint="eastAsia"/>
      <w:kern w:val="2"/>
      <w:sz w:val="18"/>
      <w:szCs w:val="18"/>
    </w:rPr>
  </w:style>
  <w:style w:type="character" w:customStyle="1" w:styleId="2Char11">
    <w:name w:val="正文文本缩进 2 Char1"/>
    <w:basedOn w:val="a0"/>
    <w:uiPriority w:val="99"/>
    <w:semiHidden/>
    <w:qFormat/>
    <w:rPr>
      <w:kern w:val="2"/>
      <w:sz w:val="24"/>
      <w:szCs w:val="24"/>
    </w:rPr>
  </w:style>
  <w:style w:type="character" w:customStyle="1" w:styleId="Char1">
    <w:name w:val="批注文字 Char1"/>
    <w:basedOn w:val="a0"/>
    <w:link w:val="a4"/>
    <w:semiHidden/>
    <w:qFormat/>
    <w:locked/>
    <w:rPr>
      <w:rFonts w:ascii="Times New Roman" w:eastAsia="宋体" w:hAnsi="Times New Roman" w:cs="Times New Roman"/>
      <w:sz w:val="24"/>
      <w:szCs w:val="24"/>
    </w:rPr>
  </w:style>
  <w:style w:type="character" w:customStyle="1" w:styleId="Char12">
    <w:name w:val="批注主题 Char1"/>
    <w:basedOn w:val="Char1"/>
    <w:uiPriority w:val="99"/>
    <w:semiHidden/>
    <w:qFormat/>
    <w:rPr>
      <w:rFonts w:ascii="Times New Roman" w:eastAsia="宋体" w:hAnsi="Times New Roman" w:cs="Times New Roman"/>
      <w:b/>
      <w:bCs/>
      <w:sz w:val="24"/>
      <w:szCs w:val="24"/>
    </w:rPr>
  </w:style>
  <w:style w:type="character" w:customStyle="1" w:styleId="Char13">
    <w:name w:val="日期 Char1"/>
    <w:basedOn w:val="a0"/>
    <w:uiPriority w:val="99"/>
    <w:semiHidden/>
    <w:qFormat/>
    <w:rPr>
      <w:kern w:val="2"/>
      <w:sz w:val="24"/>
      <w:szCs w:val="24"/>
    </w:rPr>
  </w:style>
  <w:style w:type="character" w:customStyle="1" w:styleId="Char14">
    <w:name w:val="批注框文本 Char1"/>
    <w:basedOn w:val="a0"/>
    <w:uiPriority w:val="99"/>
    <w:semiHidden/>
    <w:qFormat/>
    <w:rPr>
      <w:kern w:val="2"/>
      <w:sz w:val="18"/>
      <w:szCs w:val="18"/>
    </w:rPr>
  </w:style>
  <w:style w:type="character" w:customStyle="1" w:styleId="Char15">
    <w:name w:val="纯文本 Char1"/>
    <w:basedOn w:val="a0"/>
    <w:uiPriority w:val="99"/>
    <w:semiHidden/>
    <w:qFormat/>
    <w:rPr>
      <w:rFonts w:ascii="宋体" w:eastAsia="宋体" w:hAnsi="Courier New" w:cs="Courier New" w:hint="eastAsia"/>
      <w:kern w:val="2"/>
      <w:sz w:val="21"/>
      <w:szCs w:val="21"/>
    </w:rPr>
  </w:style>
  <w:style w:type="character" w:customStyle="1" w:styleId="2Char12">
    <w:name w:val="正文文本 2 Char1"/>
    <w:basedOn w:val="a0"/>
    <w:uiPriority w:val="99"/>
    <w:semiHidden/>
    <w:qFormat/>
    <w:rPr>
      <w:kern w:val="2"/>
      <w:sz w:val="24"/>
      <w:szCs w:val="24"/>
    </w:rPr>
  </w:style>
  <w:style w:type="character" w:customStyle="1" w:styleId="Char16">
    <w:name w:val="脚注文本 Char1"/>
    <w:basedOn w:val="a0"/>
    <w:uiPriority w:val="99"/>
    <w:semiHidden/>
    <w:qFormat/>
    <w:rPr>
      <w:kern w:val="2"/>
      <w:sz w:val="18"/>
      <w:szCs w:val="18"/>
    </w:rPr>
  </w:style>
  <w:style w:type="character" w:customStyle="1" w:styleId="Char17">
    <w:name w:val="页眉 Char1"/>
    <w:basedOn w:val="a0"/>
    <w:uiPriority w:val="99"/>
    <w:semiHidden/>
    <w:qFormat/>
    <w:rPr>
      <w:kern w:val="2"/>
      <w:sz w:val="18"/>
      <w:szCs w:val="18"/>
    </w:rPr>
  </w:style>
  <w:style w:type="character" w:customStyle="1" w:styleId="Char18">
    <w:name w:val="正文文本缩进 Char1"/>
    <w:basedOn w:val="a0"/>
    <w:uiPriority w:val="99"/>
    <w:semiHidden/>
    <w:qFormat/>
    <w:rPr>
      <w:kern w:val="2"/>
      <w:sz w:val="24"/>
      <w:szCs w:val="24"/>
    </w:rPr>
  </w:style>
  <w:style w:type="character" w:customStyle="1" w:styleId="aff0">
    <w:name w:val="未处理的提及"/>
    <w:uiPriority w:val="99"/>
    <w:semiHidden/>
    <w:qFormat/>
    <w:rPr>
      <w:color w:val="605E5C"/>
      <w:shd w:val="clear" w:color="auto" w:fill="E1DFDD"/>
    </w:rPr>
  </w:style>
  <w:style w:type="paragraph" w:customStyle="1" w:styleId="aff1">
    <w:name w:val="一级条标题"/>
    <w:basedOn w:val="afb"/>
    <w:next w:val="a"/>
    <w:qFormat/>
    <w:pPr>
      <w:tabs>
        <w:tab w:val="left" w:pos="1260"/>
      </w:tabs>
      <w:spacing w:before="0" w:after="0" w:line="240" w:lineRule="auto"/>
      <w:ind w:left="1260" w:hanging="420"/>
      <w:outlineLvl w:val="2"/>
    </w:pPr>
  </w:style>
  <w:style w:type="paragraph" w:customStyle="1" w:styleId="aff2">
    <w:name w:val="二级条标题"/>
    <w:basedOn w:val="aff1"/>
    <w:next w:val="a"/>
    <w:qFormat/>
    <w:pPr>
      <w:tabs>
        <w:tab w:val="left" w:pos="1680"/>
      </w:tabs>
      <w:ind w:left="1680"/>
      <w:outlineLvl w:val="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D:\360&#23433;&#20840;&#27983;&#35272;&#22120;&#19979;&#36733;\&#35810;&#20215;&#25991;&#20214;%20-%20&#27233;&#33014;&#26816;&#26597;&#25163;&#22871;3.19.doc" TargetMode="External"/><Relationship Id="rId18" Type="http://schemas.openxmlformats.org/officeDocument/2006/relationships/hyperlink" Target="http://www.ynwsjkrc.cn"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www.ynwsjkrc.cn"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file:///D:\360&#23433;&#20840;&#27983;&#35272;&#22120;&#19979;&#36733;\&#35810;&#20215;&#25991;&#20214;%20-%20&#27233;&#33014;&#26816;&#26597;&#25163;&#22871;3.19.doc" TargetMode="External"/><Relationship Id="rId10" Type="http://schemas.openxmlformats.org/officeDocument/2006/relationships/hyperlink" Target="http://www.ynwsjkrc.cn"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file:///D:\360&#23433;&#20840;&#27983;&#35272;&#22120;&#19979;&#36733;\&#35810;&#20215;&#25991;&#20214;%20-%20&#27233;&#33014;&#26816;&#26597;&#25163;&#22871;3.19.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9A698A-B271-461D-A50A-58832135A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842</Words>
  <Characters>4806</Characters>
  <Application>Microsoft Office Word</Application>
  <DocSecurity>0</DocSecurity>
  <Lines>40</Lines>
  <Paragraphs>11</Paragraphs>
  <ScaleCrop>false</ScaleCrop>
  <Company/>
  <LinksUpToDate>false</LinksUpToDate>
  <CharactersWithSpaces>5637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kmyh</dc:creator>
  <cp:lastModifiedBy>kmyh</cp:lastModifiedBy>
  <cp:revision>55</cp:revision>
  <cp:lastPrinted>2022-08-01T04:13:00Z</cp:lastPrinted>
  <dcterms:created xsi:type="dcterms:W3CDTF">2021-03-31T02:51:00Z</dcterms:created>
  <dcterms:modified xsi:type="dcterms:W3CDTF">2022-08-01T04:16:00Z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0_btnclosed</vt:lpwstr>
  </property>
  <property fmtid="{D5CDD505-2E9C-101B-9397-08002B2CF9AE}" pid="3" name="KSOProductBuildVer">
    <vt:lpwstr>2052-10.8.2.6784</vt:lpwstr>
  </property>
  <property fmtid="{D5CDD505-2E9C-101B-9397-08002B2CF9AE}" pid="4" name="ICV">
    <vt:lpwstr>11B6E0D1B1C44754AEF296B8025A438C</vt:lpwstr>
  </property>
</Properties>
</file>