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D9" w:rsidRPr="00487513" w:rsidRDefault="00F0361A" w:rsidP="006C42D9">
      <w:pPr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云南省</w:t>
      </w:r>
      <w:r w:rsidR="006C42D9" w:rsidRPr="00487513">
        <w:rPr>
          <w:rFonts w:ascii="宋体" w:hAnsi="宋体" w:hint="eastAsia"/>
          <w:b/>
          <w:sz w:val="36"/>
          <w:szCs w:val="36"/>
        </w:rPr>
        <w:t>202</w:t>
      </w:r>
      <w:r w:rsidR="002049F7">
        <w:rPr>
          <w:rFonts w:ascii="宋体" w:hAnsi="宋体"/>
          <w:b/>
          <w:sz w:val="36"/>
          <w:szCs w:val="36"/>
        </w:rPr>
        <w:t>2</w:t>
      </w:r>
      <w:r w:rsidR="00B66DB1">
        <w:rPr>
          <w:rFonts w:ascii="宋体" w:hAnsi="宋体" w:hint="eastAsia"/>
          <w:b/>
          <w:sz w:val="36"/>
          <w:szCs w:val="36"/>
        </w:rPr>
        <w:t>年住院医师规范化培训和助理全科医生培训结业考核</w:t>
      </w:r>
      <w:r w:rsidR="006C42D9" w:rsidRPr="00487513">
        <w:rPr>
          <w:rFonts w:ascii="宋体" w:hAnsi="宋体" w:hint="eastAsia"/>
          <w:b/>
          <w:sz w:val="36"/>
          <w:szCs w:val="36"/>
        </w:rPr>
        <w:t>考生健康承诺书</w:t>
      </w:r>
    </w:p>
    <w:tbl>
      <w:tblPr>
        <w:tblW w:w="9073" w:type="dxa"/>
        <w:tblInd w:w="-3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3232"/>
        <w:gridCol w:w="29"/>
        <w:gridCol w:w="1814"/>
        <w:gridCol w:w="28"/>
        <w:gridCol w:w="964"/>
        <w:gridCol w:w="992"/>
      </w:tblGrid>
      <w:tr w:rsidR="00697F66" w:rsidRPr="007E7108" w:rsidTr="00697F66">
        <w:trPr>
          <w:trHeight w:val="780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7F66" w:rsidRPr="00820DD1" w:rsidRDefault="00697F66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b/>
                <w:color w:val="333333"/>
                <w:spacing w:val="23"/>
                <w:kern w:val="0"/>
                <w:sz w:val="30"/>
                <w:szCs w:val="30"/>
              </w:rPr>
            </w:pPr>
            <w:r w:rsidRPr="00820DD1">
              <w:rPr>
                <w:rFonts w:ascii="仿宋_GB2312" w:eastAsia="仿宋_GB2312" w:hAnsi="微软雅黑" w:cs="宋体" w:hint="eastAsia"/>
                <w:b/>
                <w:color w:val="333333"/>
                <w:spacing w:val="23"/>
                <w:kern w:val="0"/>
                <w:sz w:val="30"/>
                <w:szCs w:val="30"/>
              </w:rPr>
              <w:t>姓名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7F66" w:rsidRPr="00820DD1" w:rsidRDefault="00697F66" w:rsidP="00480DF3">
            <w:pPr>
              <w:widowControl/>
              <w:spacing w:line="420" w:lineRule="exact"/>
              <w:rPr>
                <w:rFonts w:ascii="仿宋_GB2312" w:eastAsia="仿宋_GB2312" w:hAnsi="微软雅黑" w:cs="宋体"/>
                <w:b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7F66" w:rsidRPr="00820DD1" w:rsidRDefault="00697F66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b/>
                <w:color w:val="333333"/>
                <w:spacing w:val="23"/>
                <w:kern w:val="0"/>
                <w:sz w:val="30"/>
                <w:szCs w:val="30"/>
              </w:rPr>
            </w:pPr>
            <w:r w:rsidRPr="00820DD1">
              <w:rPr>
                <w:rFonts w:ascii="仿宋_GB2312" w:eastAsia="仿宋_GB2312" w:hAnsi="微软雅黑" w:cs="宋体" w:hint="eastAsia"/>
                <w:b/>
                <w:color w:val="333333"/>
                <w:spacing w:val="23"/>
                <w:kern w:val="0"/>
                <w:sz w:val="30"/>
                <w:szCs w:val="30"/>
              </w:rPr>
              <w:t>性别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7F66" w:rsidRPr="00820DD1" w:rsidRDefault="00697F66" w:rsidP="00480DF3">
            <w:pPr>
              <w:widowControl/>
              <w:spacing w:line="420" w:lineRule="exact"/>
              <w:rPr>
                <w:rFonts w:ascii="仿宋_GB2312" w:eastAsia="仿宋_GB2312" w:hAnsi="微软雅黑" w:cs="宋体"/>
                <w:b/>
                <w:color w:val="333333"/>
                <w:spacing w:val="23"/>
                <w:kern w:val="0"/>
                <w:sz w:val="30"/>
                <w:szCs w:val="30"/>
              </w:rPr>
            </w:pPr>
          </w:p>
        </w:tc>
      </w:tr>
      <w:tr w:rsidR="00697F66" w:rsidRPr="007E7108" w:rsidTr="00697F66">
        <w:trPr>
          <w:trHeight w:val="780"/>
        </w:trPr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7F66" w:rsidRPr="00820DD1" w:rsidRDefault="00697F66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b/>
                <w:color w:val="333333"/>
                <w:spacing w:val="23"/>
                <w:kern w:val="0"/>
                <w:sz w:val="30"/>
                <w:szCs w:val="30"/>
              </w:rPr>
            </w:pPr>
            <w:r w:rsidRPr="00820DD1">
              <w:rPr>
                <w:rFonts w:ascii="仿宋_GB2312" w:eastAsia="仿宋_GB2312" w:hAnsi="微软雅黑" w:cs="宋体" w:hint="eastAsia"/>
                <w:b/>
                <w:color w:val="333333"/>
                <w:spacing w:val="23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705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7F66" w:rsidRPr="00820DD1" w:rsidRDefault="00697F66" w:rsidP="00480DF3">
            <w:pPr>
              <w:widowControl/>
              <w:spacing w:line="420" w:lineRule="exact"/>
              <w:rPr>
                <w:rFonts w:ascii="仿宋_GB2312" w:eastAsia="仿宋_GB2312" w:hAnsi="微软雅黑" w:cs="宋体"/>
                <w:b/>
                <w:color w:val="333333"/>
                <w:spacing w:val="23"/>
                <w:kern w:val="0"/>
                <w:sz w:val="30"/>
                <w:szCs w:val="30"/>
              </w:rPr>
            </w:pPr>
          </w:p>
        </w:tc>
      </w:tr>
      <w:tr w:rsidR="006C42D9" w:rsidRPr="007E7108" w:rsidTr="00697F66">
        <w:trPr>
          <w:trHeight w:val="859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2D9" w:rsidRPr="00820DD1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b/>
                <w:color w:val="333333"/>
                <w:spacing w:val="23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820DD1">
              <w:rPr>
                <w:rFonts w:ascii="仿宋_GB2312" w:eastAsia="仿宋_GB2312" w:hAnsi="微软雅黑" w:cs="宋体" w:hint="eastAsia"/>
                <w:b/>
                <w:color w:val="333333"/>
                <w:spacing w:val="23"/>
                <w:kern w:val="0"/>
                <w:sz w:val="30"/>
                <w:szCs w:val="30"/>
              </w:rPr>
              <w:t>住址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2D9" w:rsidRPr="00820DD1" w:rsidRDefault="006C42D9" w:rsidP="00480DF3">
            <w:pPr>
              <w:widowControl/>
              <w:spacing w:line="420" w:lineRule="exact"/>
              <w:rPr>
                <w:rFonts w:ascii="仿宋_GB2312" w:eastAsia="仿宋_GB2312" w:hAnsi="微软雅黑" w:cs="宋体"/>
                <w:b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2D9" w:rsidRPr="00820DD1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b/>
                <w:color w:val="333333"/>
                <w:spacing w:val="23"/>
                <w:kern w:val="0"/>
                <w:sz w:val="30"/>
                <w:szCs w:val="30"/>
              </w:rPr>
            </w:pPr>
            <w:r w:rsidRPr="00820DD1">
              <w:rPr>
                <w:rFonts w:ascii="仿宋_GB2312" w:eastAsia="仿宋_GB2312" w:hAnsi="微软雅黑" w:cs="宋体" w:hint="eastAsia"/>
                <w:b/>
                <w:color w:val="333333"/>
                <w:spacing w:val="23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2D9" w:rsidRPr="00820DD1" w:rsidRDefault="006C42D9" w:rsidP="00480DF3">
            <w:pPr>
              <w:widowControl/>
              <w:spacing w:line="420" w:lineRule="exact"/>
              <w:rPr>
                <w:rFonts w:ascii="仿宋_GB2312" w:eastAsia="仿宋_GB2312" w:hAnsi="微软雅黑" w:cs="宋体"/>
                <w:b/>
                <w:color w:val="333333"/>
                <w:spacing w:val="23"/>
                <w:kern w:val="0"/>
                <w:sz w:val="30"/>
                <w:szCs w:val="30"/>
              </w:rPr>
            </w:pPr>
          </w:p>
        </w:tc>
      </w:tr>
      <w:tr w:rsidR="006C42D9" w:rsidRPr="007E7108" w:rsidTr="00697F66">
        <w:trPr>
          <w:trHeight w:val="1254"/>
        </w:trPr>
        <w:tc>
          <w:tcPr>
            <w:tcW w:w="201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流</w:t>
            </w:r>
          </w:p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行</w:t>
            </w:r>
          </w:p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病</w:t>
            </w:r>
          </w:p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学</w:t>
            </w:r>
          </w:p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史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2D9" w:rsidRPr="00890954" w:rsidRDefault="006C42D9" w:rsidP="00480DF3">
            <w:pPr>
              <w:widowControl/>
              <w:spacing w:line="420" w:lineRule="exac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本人考前</w:t>
            </w:r>
            <w:r w:rsidRPr="00890954">
              <w:rPr>
                <w:rFonts w:ascii="仿宋_GB2312" w:eastAsia="仿宋_GB2312" w:hint="eastAsia"/>
                <w:color w:val="000000"/>
                <w:spacing w:val="23"/>
                <w:kern w:val="0"/>
                <w:sz w:val="30"/>
                <w:szCs w:val="30"/>
              </w:rPr>
              <w:t>14</w:t>
            </w: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天内是否在国内疫情中高风险地区或国（境）外旅居。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 w:rsidR="006C42D9" w:rsidRPr="007E7108" w:rsidTr="00697F66">
        <w:trPr>
          <w:trHeight w:val="1708"/>
        </w:trPr>
        <w:tc>
          <w:tcPr>
            <w:tcW w:w="2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42D9" w:rsidRPr="00890954" w:rsidRDefault="006C42D9" w:rsidP="00480DF3">
            <w:pPr>
              <w:widowControl/>
              <w:spacing w:line="420" w:lineRule="exact"/>
              <w:jc w:val="lef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2D9" w:rsidRPr="00890954" w:rsidRDefault="006C42D9" w:rsidP="00480DF3">
            <w:pPr>
              <w:widowControl/>
              <w:spacing w:line="420" w:lineRule="exac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本人考前</w:t>
            </w:r>
            <w:r w:rsidRPr="00890954">
              <w:rPr>
                <w:rFonts w:ascii="仿宋_GB2312" w:eastAsia="仿宋_GB2312" w:hint="eastAsia"/>
                <w:color w:val="000000"/>
                <w:spacing w:val="23"/>
                <w:kern w:val="0"/>
                <w:sz w:val="30"/>
                <w:szCs w:val="30"/>
              </w:rPr>
              <w:t>14</w:t>
            </w: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天内是否密切接触新冠肺炎确诊病例、疑似病例或无症状感染者。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 w:rsidR="006C42D9" w:rsidRPr="007E7108" w:rsidTr="00697F66">
        <w:trPr>
          <w:trHeight w:val="1050"/>
        </w:trPr>
        <w:tc>
          <w:tcPr>
            <w:tcW w:w="2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42D9" w:rsidRPr="00890954" w:rsidRDefault="006C42D9" w:rsidP="00480DF3">
            <w:pPr>
              <w:widowControl/>
              <w:spacing w:line="420" w:lineRule="exact"/>
              <w:jc w:val="lef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2D9" w:rsidRPr="00890954" w:rsidRDefault="006C42D9" w:rsidP="00480DF3">
            <w:pPr>
              <w:widowControl/>
              <w:spacing w:line="420" w:lineRule="exac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本人是否有发热或咳嗽等呼吸道症状。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 w:rsidR="006C42D9" w:rsidRPr="00890954" w:rsidTr="00697F66">
        <w:trPr>
          <w:trHeight w:val="4742"/>
        </w:trPr>
        <w:tc>
          <w:tcPr>
            <w:tcW w:w="2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考</w:t>
            </w:r>
          </w:p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生</w:t>
            </w:r>
          </w:p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承</w:t>
            </w:r>
          </w:p>
          <w:p w:rsidR="006C42D9" w:rsidRPr="00890954" w:rsidRDefault="006C42D9" w:rsidP="00480DF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诺</w:t>
            </w:r>
          </w:p>
        </w:tc>
        <w:tc>
          <w:tcPr>
            <w:tcW w:w="705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42D9" w:rsidRPr="00890954" w:rsidRDefault="006C42D9" w:rsidP="00480DF3">
            <w:pPr>
              <w:widowControl/>
              <w:spacing w:line="420" w:lineRule="exact"/>
              <w:ind w:firstLine="555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 w:rsidR="006C42D9" w:rsidRPr="003A5E96" w:rsidRDefault="006C42D9" w:rsidP="00480DF3">
            <w:pPr>
              <w:spacing w:line="420" w:lineRule="exact"/>
              <w:ind w:firstLineChars="200" w:firstLine="692"/>
              <w:rPr>
                <w:rFonts w:ascii="仿宋_GB2312" w:eastAsia="仿宋_GB2312" w:hAnsi="微软雅黑" w:cs="宋体"/>
                <w:color w:val="000000"/>
                <w:spacing w:val="23"/>
                <w:kern w:val="0"/>
                <w:sz w:val="30"/>
                <w:szCs w:val="30"/>
              </w:rPr>
            </w:pPr>
            <w:r w:rsidRPr="003A5E96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本人</w:t>
            </w: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郑重承诺：填报、提交和现场出示的所有信息（证明）均真实、准确、完整、有效</w:t>
            </w: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。</w:t>
            </w:r>
            <w:r w:rsidRPr="003A5E96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如违反承诺，造成相应后果，本人将承担相应的法律责任，并按国家有关规定接受处罚。</w:t>
            </w: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在考试期间严格遵守考试纪律，服从现场工作人员管理及疫情防控工作安排。</w:t>
            </w:r>
          </w:p>
          <w:p w:rsidR="006C42D9" w:rsidRPr="00890954" w:rsidRDefault="006C42D9" w:rsidP="00480DF3">
            <w:pPr>
              <w:widowControl/>
              <w:spacing w:line="420" w:lineRule="exact"/>
              <w:ind w:firstLine="555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 w:rsidR="006C42D9" w:rsidRPr="00890954" w:rsidRDefault="006C42D9" w:rsidP="00480DF3">
            <w:pPr>
              <w:widowControl/>
              <w:spacing w:line="420" w:lineRule="exact"/>
              <w:ind w:firstLine="555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 w:rsidR="006C42D9" w:rsidRPr="00890954" w:rsidRDefault="006C42D9" w:rsidP="00480DF3">
            <w:pPr>
              <w:widowControl/>
              <w:spacing w:line="420" w:lineRule="exac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考生签名：</w:t>
            </w:r>
          </w:p>
          <w:p w:rsidR="006C42D9" w:rsidRPr="00890954" w:rsidRDefault="006C42D9" w:rsidP="00480DF3">
            <w:pPr>
              <w:widowControl/>
              <w:spacing w:line="420" w:lineRule="exac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 w:rsidR="006C42D9" w:rsidRPr="00890954" w:rsidRDefault="006C42D9" w:rsidP="004543A6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                               </w:t>
            </w: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202</w:t>
            </w:r>
            <w:r w:rsidR="004543A6">
              <w:rPr>
                <w:rFonts w:ascii="仿宋_GB2312" w:eastAsia="仿宋_GB2312" w:hAnsi="微软雅黑" w:cs="宋体"/>
                <w:color w:val="000000"/>
                <w:spacing w:val="23"/>
                <w:kern w:val="0"/>
                <w:sz w:val="30"/>
                <w:szCs w:val="30"/>
              </w:rPr>
              <w:t>2</w:t>
            </w:r>
            <w:r w:rsidRPr="003A5E96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年</w:t>
            </w:r>
            <w:r w:rsidRPr="003A5E96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 </w:t>
            </w: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 xml:space="preserve">月 </w:t>
            </w: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 </w:t>
            </w: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 xml:space="preserve">日 </w:t>
            </w:r>
            <w:r w:rsidRPr="00890954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</w:tc>
      </w:tr>
    </w:tbl>
    <w:p w:rsidR="004E4185" w:rsidRDefault="004E4185"/>
    <w:sectPr w:rsidR="004E4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94" w:rsidRDefault="00ED6F94" w:rsidP="006C42D9">
      <w:r>
        <w:separator/>
      </w:r>
    </w:p>
  </w:endnote>
  <w:endnote w:type="continuationSeparator" w:id="0">
    <w:p w:rsidR="00ED6F94" w:rsidRDefault="00ED6F94" w:rsidP="006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94" w:rsidRDefault="00ED6F94" w:rsidP="006C42D9">
      <w:r>
        <w:separator/>
      </w:r>
    </w:p>
  </w:footnote>
  <w:footnote w:type="continuationSeparator" w:id="0">
    <w:p w:rsidR="00ED6F94" w:rsidRDefault="00ED6F94" w:rsidP="006C4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37"/>
    <w:rsid w:val="001944C7"/>
    <w:rsid w:val="002049F7"/>
    <w:rsid w:val="00336D2E"/>
    <w:rsid w:val="004543A6"/>
    <w:rsid w:val="004E2797"/>
    <w:rsid w:val="004E4185"/>
    <w:rsid w:val="00697F66"/>
    <w:rsid w:val="006C42D9"/>
    <w:rsid w:val="00763ED5"/>
    <w:rsid w:val="007D0737"/>
    <w:rsid w:val="00820DD1"/>
    <w:rsid w:val="00B66DB1"/>
    <w:rsid w:val="00ED6F94"/>
    <w:rsid w:val="00F0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B5A97FB-24FA-4EB2-86F8-DF54CA67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2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2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shenduxitong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kmyh</cp:lastModifiedBy>
  <cp:revision>14</cp:revision>
  <dcterms:created xsi:type="dcterms:W3CDTF">2020-07-14T03:17:00Z</dcterms:created>
  <dcterms:modified xsi:type="dcterms:W3CDTF">2022-04-26T07:00:00Z</dcterms:modified>
</cp:coreProperties>
</file>