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2</w:t>
      </w:r>
    </w:p>
    <w:p w14:paraId="63F3F0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2025年临床医学检验质量管理暨检验技</w:t>
      </w:r>
    </w:p>
    <w:p w14:paraId="227220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术提升培训班报名表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（线上班）</w:t>
      </w:r>
    </w:p>
    <w:p w14:paraId="689018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</w:p>
    <w:p w14:paraId="2586579E">
      <w:pPr>
        <w:spacing w:line="520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                     年    月    日</w:t>
      </w:r>
      <w:bookmarkStart w:id="0" w:name="_GoBack"/>
      <w:bookmarkEnd w:id="0"/>
    </w:p>
    <w:tbl>
      <w:tblPr>
        <w:tblStyle w:val="8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59"/>
        <w:gridCol w:w="1451"/>
        <w:gridCol w:w="1107"/>
        <w:gridCol w:w="2290"/>
        <w:gridCol w:w="193"/>
        <w:gridCol w:w="2596"/>
      </w:tblGrid>
      <w:tr w14:paraId="13F6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7E6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9E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08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6CB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051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21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开票单位名称</w:t>
            </w:r>
          </w:p>
          <w:p w14:paraId="0F631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527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C60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5C6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309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D0E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D3B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 w14:paraId="1570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ED0D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00F4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366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DF2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03FD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27B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97B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45BC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442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933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282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3FBD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9B7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FD3A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006B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1EB6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04E0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85D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85C4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4EFC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58F8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FC8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CAD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311F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196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699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C883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240C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DE57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A28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36AA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394C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2B5F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5BAF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AE4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6BE0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98F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290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6E9D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  <w:tr w14:paraId="1420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2E4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9B92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F90A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</w:p>
        </w:tc>
      </w:tr>
    </w:tbl>
    <w:p w14:paraId="4763B80B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09873243"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9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sectPr>
      <w:footerReference r:id="rId7" w:type="first"/>
      <w:footerReference r:id="rId5" w:type="default"/>
      <w:footerReference r:id="rId6" w:type="even"/>
      <w:pgSz w:w="11906" w:h="16838"/>
      <w:pgMar w:top="1984" w:right="1474" w:bottom="1928" w:left="1587" w:header="851" w:footer="992" w:gutter="0"/>
      <w:pgNumType w:fmt="decimal" w:start="5"/>
      <w:cols w:space="720" w:num="1"/>
      <w:titlePg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ACA48C-B390-4B6F-AE05-15FB464CDCE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E940A4-755A-481D-BED5-A87ADBB4A9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FC26A6B-548D-4EC7-9A73-0E6EBEE651A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70AF356-958C-43AA-BF4B-8253F92A5F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B61D9">
    <w:pPr>
      <w:pStyle w:val="5"/>
      <w:ind w:firstLine="27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F062C9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062C9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B775D">
    <w:pPr>
      <w:pStyle w:val="5"/>
      <w:ind w:firstLine="27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40F55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40F55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270F8">
    <w:pPr>
      <w:pStyle w:val="5"/>
      <w:ind w:firstLine="27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175AF8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75AF8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D1670"/>
    <w:rsid w:val="16C03A0A"/>
    <w:rsid w:val="2B532819"/>
    <w:rsid w:val="30B97950"/>
    <w:rsid w:val="343309B3"/>
    <w:rsid w:val="3D8F673A"/>
    <w:rsid w:val="5A451531"/>
    <w:rsid w:val="5B530276"/>
    <w:rsid w:val="6CD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3">
    <w:name w:val="heading 3"/>
    <w:basedOn w:val="1"/>
    <w:qFormat/>
    <w:uiPriority w:val="9"/>
    <w:pPr>
      <w:widowControl/>
      <w:spacing w:beforeAutospacing="0" w:afterAutospacing="0"/>
      <w:jc w:val="both"/>
      <w:outlineLvl w:val="2"/>
    </w:pPr>
    <w:rPr>
      <w:rFonts w:ascii="Times New Roman" w:hAnsi="Times New Roman" w:eastAsia="楷体_GB2312"/>
      <w:bCs/>
      <w:kern w:val="0"/>
      <w:sz w:val="32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300</Characters>
  <Lines>0</Lines>
  <Paragraphs>0</Paragraphs>
  <TotalTime>17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2025-08-07T02:56:00Z</dcterms:created>
  <dc:creator>kmyh</dc:creator>
  <cp:lastModifiedBy>yyyp</cp:lastModifiedBy>
  <cp:lastPrinted>2025-08-07T05:44:00Z</cp:lastPrinted>
  <dcterms:modified xsi:type="dcterms:W3CDTF">2025-08-08T06:41:04Z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eyJoZGlkIjoiOTY5OTk4MzQ3ZjMxYzhlYjQ3NDk3ODkyMjVlNTIyOWQiLCJ1c2VySWQiOiI0NTI1NjQ0NDkifQ==</vt:lpwstr>
  </property>
  <property fmtid="{D5CDD505-2E9C-101B-9397-08002B2CF9AE}" pid="4" name="ICV">
    <vt:lpwstr>2911E13B6A794233BB545CC9B059B00D_13</vt:lpwstr>
  </property>
</Properties>
</file>